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41B70" w:rsidRPr="00341B70" w:rsidRDefault="00341B70" w:rsidP="00341B70">
      <w:pPr>
        <w:pStyle w:val="NormalWeb"/>
        <w:jc w:val="center"/>
        <w:rPr>
          <w:i/>
          <w:color w:val="000000"/>
          <w:sz w:val="27"/>
          <w:szCs w:val="27"/>
        </w:rPr>
      </w:pPr>
      <w:r w:rsidRPr="00341B70">
        <w:rPr>
          <w:i/>
          <w:color w:val="000000"/>
          <w:sz w:val="27"/>
          <w:szCs w:val="27"/>
        </w:rPr>
        <w:t>A project report on</w:t>
      </w:r>
    </w:p>
    <w:p w:rsidR="00341B70" w:rsidRPr="00341B70" w:rsidRDefault="00341B70" w:rsidP="00341B70">
      <w:pPr>
        <w:pStyle w:val="NormalWeb"/>
        <w:jc w:val="center"/>
        <w:rPr>
          <w:b/>
          <w:color w:val="000000"/>
          <w:sz w:val="27"/>
          <w:szCs w:val="27"/>
        </w:rPr>
      </w:pPr>
      <w:r w:rsidRPr="00341B70">
        <w:rPr>
          <w:b/>
          <w:color w:val="000000"/>
          <w:sz w:val="27"/>
          <w:szCs w:val="27"/>
        </w:rPr>
        <w:t>SECURE DATA TRANSMISSION</w:t>
      </w:r>
    </w:p>
    <w:p w:rsidR="00341B70" w:rsidRPr="00341B70" w:rsidRDefault="00341B70" w:rsidP="00341B70">
      <w:pPr>
        <w:pStyle w:val="NormalWeb"/>
        <w:jc w:val="center"/>
        <w:rPr>
          <w:i/>
          <w:color w:val="000000"/>
          <w:sz w:val="27"/>
          <w:szCs w:val="27"/>
        </w:rPr>
      </w:pPr>
      <w:r w:rsidRPr="00341B70">
        <w:rPr>
          <w:i/>
          <w:color w:val="000000"/>
          <w:sz w:val="27"/>
          <w:szCs w:val="27"/>
        </w:rPr>
        <w:t>Submitted by</w:t>
      </w:r>
    </w:p>
    <w:p w:rsidR="00341B70" w:rsidRPr="00341B70" w:rsidRDefault="00341B70" w:rsidP="00341B70">
      <w:pPr>
        <w:pStyle w:val="NormalWeb"/>
        <w:jc w:val="center"/>
        <w:rPr>
          <w:b/>
          <w:color w:val="000000"/>
          <w:sz w:val="27"/>
          <w:szCs w:val="27"/>
        </w:rPr>
      </w:pPr>
      <w:r>
        <w:rPr>
          <w:b/>
          <w:color w:val="000000"/>
          <w:sz w:val="27"/>
          <w:szCs w:val="27"/>
        </w:rPr>
        <w:t>14CO204</w:t>
      </w:r>
      <w:r w:rsidRPr="00341B70">
        <w:rPr>
          <w:b/>
          <w:color w:val="000000"/>
          <w:sz w:val="27"/>
          <w:szCs w:val="27"/>
        </w:rPr>
        <w:t xml:space="preserve"> – </w:t>
      </w:r>
      <w:r>
        <w:rPr>
          <w:b/>
          <w:color w:val="000000"/>
          <w:sz w:val="27"/>
          <w:szCs w:val="27"/>
        </w:rPr>
        <w:t>APARNA JOSHI</w:t>
      </w:r>
    </w:p>
    <w:p w:rsidR="00341B70" w:rsidRPr="00341B70" w:rsidRDefault="00341B70" w:rsidP="00341B70">
      <w:pPr>
        <w:pStyle w:val="NormalWeb"/>
        <w:jc w:val="center"/>
        <w:rPr>
          <w:b/>
          <w:color w:val="000000"/>
          <w:sz w:val="27"/>
          <w:szCs w:val="27"/>
        </w:rPr>
      </w:pPr>
      <w:r>
        <w:rPr>
          <w:b/>
          <w:color w:val="000000"/>
          <w:sz w:val="27"/>
          <w:szCs w:val="27"/>
        </w:rPr>
        <w:t>14CO217 – ISHA TARTE</w:t>
      </w:r>
    </w:p>
    <w:p w:rsidR="00341B70" w:rsidRPr="00341B70" w:rsidRDefault="00341B70" w:rsidP="00341B70">
      <w:pPr>
        <w:pStyle w:val="NormalWeb"/>
        <w:jc w:val="center"/>
        <w:rPr>
          <w:b/>
          <w:color w:val="000000"/>
          <w:sz w:val="27"/>
          <w:szCs w:val="27"/>
        </w:rPr>
      </w:pPr>
      <w:r>
        <w:rPr>
          <w:b/>
          <w:color w:val="000000"/>
          <w:sz w:val="27"/>
          <w:szCs w:val="27"/>
        </w:rPr>
        <w:t>14CO216</w:t>
      </w:r>
      <w:r w:rsidRPr="00341B70">
        <w:rPr>
          <w:b/>
          <w:color w:val="000000"/>
          <w:sz w:val="27"/>
          <w:szCs w:val="27"/>
        </w:rPr>
        <w:t xml:space="preserve"> – </w:t>
      </w:r>
      <w:r>
        <w:rPr>
          <w:b/>
          <w:color w:val="000000"/>
          <w:sz w:val="27"/>
          <w:szCs w:val="27"/>
        </w:rPr>
        <w:t>HUZAIFA ABBASI</w:t>
      </w:r>
    </w:p>
    <w:p w:rsidR="00341B70" w:rsidRPr="00341B70" w:rsidRDefault="00341B70" w:rsidP="00341B70">
      <w:pPr>
        <w:pStyle w:val="NormalWeb"/>
        <w:jc w:val="center"/>
        <w:rPr>
          <w:i/>
          <w:color w:val="000000"/>
          <w:sz w:val="27"/>
          <w:szCs w:val="27"/>
        </w:rPr>
      </w:pPr>
      <w:r w:rsidRPr="00341B70">
        <w:rPr>
          <w:i/>
          <w:color w:val="000000"/>
          <w:sz w:val="27"/>
          <w:szCs w:val="27"/>
        </w:rPr>
        <w:t>In partial fulfilment for the award of the degree of</w:t>
      </w:r>
    </w:p>
    <w:p w:rsidR="00341B70" w:rsidRPr="00341B70" w:rsidRDefault="00341B70" w:rsidP="00341B70">
      <w:pPr>
        <w:pStyle w:val="NormalWeb"/>
        <w:jc w:val="center"/>
        <w:rPr>
          <w:b/>
          <w:color w:val="000000"/>
          <w:sz w:val="27"/>
          <w:szCs w:val="27"/>
        </w:rPr>
      </w:pPr>
      <w:r w:rsidRPr="00341B70">
        <w:rPr>
          <w:b/>
          <w:color w:val="000000"/>
          <w:sz w:val="27"/>
          <w:szCs w:val="27"/>
        </w:rPr>
        <w:t>BACHELOR OF TECHNOLOGY</w:t>
      </w:r>
    </w:p>
    <w:p w:rsidR="00341B70" w:rsidRPr="00341B70" w:rsidRDefault="00341B70" w:rsidP="00341B70">
      <w:pPr>
        <w:pStyle w:val="NormalWeb"/>
        <w:jc w:val="center"/>
        <w:rPr>
          <w:color w:val="000000"/>
          <w:sz w:val="27"/>
          <w:szCs w:val="27"/>
        </w:rPr>
      </w:pPr>
      <w:r w:rsidRPr="00341B70">
        <w:rPr>
          <w:color w:val="000000"/>
          <w:sz w:val="27"/>
          <w:szCs w:val="27"/>
        </w:rPr>
        <w:t>In</w:t>
      </w:r>
    </w:p>
    <w:p w:rsidR="00341B70" w:rsidRDefault="00341B70" w:rsidP="00341B70">
      <w:pPr>
        <w:pStyle w:val="NormalWeb"/>
        <w:jc w:val="center"/>
        <w:rPr>
          <w:b/>
          <w:color w:val="000000"/>
          <w:sz w:val="27"/>
          <w:szCs w:val="27"/>
        </w:rPr>
      </w:pPr>
      <w:r w:rsidRPr="00341B70">
        <w:rPr>
          <w:b/>
          <w:color w:val="000000"/>
          <w:sz w:val="27"/>
          <w:szCs w:val="27"/>
        </w:rPr>
        <w:t>COMPUTER SCIENCE AND ENGINEERING</w:t>
      </w:r>
    </w:p>
    <w:p w:rsidR="00341B70" w:rsidRPr="00341B70" w:rsidRDefault="00341B70" w:rsidP="00341B70">
      <w:pPr>
        <w:pStyle w:val="NormalWeb"/>
        <w:jc w:val="center"/>
        <w:rPr>
          <w:b/>
          <w:color w:val="000000"/>
          <w:sz w:val="27"/>
          <w:szCs w:val="27"/>
        </w:rPr>
      </w:pPr>
      <w:r>
        <w:rPr>
          <w:noProof/>
        </w:rPr>
        <w:drawing>
          <wp:inline distT="0" distB="0" distL="0" distR="0">
            <wp:extent cx="2343150" cy="1952625"/>
            <wp:effectExtent l="0" t="0" r="0" b="9525"/>
            <wp:docPr id="26" name="Picture 26" descr="https://encrypted-tbn1.gstatic.com/images?q=tbn:ANd9GcRLIwzMM1Eb7szkSei8XOdkVwTkHvaKWWIxTYEl82c-qec28J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LIwzMM1Eb7szkSei8XOdkVwTkHvaKWWIxTYEl82c-qec28J1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1952625"/>
                    </a:xfrm>
                    <a:prstGeom prst="rect">
                      <a:avLst/>
                    </a:prstGeom>
                    <a:noFill/>
                    <a:ln>
                      <a:noFill/>
                    </a:ln>
                  </pic:spPr>
                </pic:pic>
              </a:graphicData>
            </a:graphic>
          </wp:inline>
        </w:drawing>
      </w:r>
    </w:p>
    <w:p w:rsidR="00341B70" w:rsidRPr="00341B70" w:rsidRDefault="00341B70" w:rsidP="00341B70">
      <w:pPr>
        <w:pStyle w:val="NormalWeb"/>
        <w:jc w:val="center"/>
        <w:rPr>
          <w:b/>
          <w:color w:val="000000"/>
          <w:sz w:val="27"/>
          <w:szCs w:val="27"/>
        </w:rPr>
      </w:pPr>
      <w:r w:rsidRPr="00341B70">
        <w:rPr>
          <w:b/>
          <w:color w:val="000000"/>
          <w:sz w:val="27"/>
          <w:szCs w:val="27"/>
        </w:rPr>
        <w:t>Department of Computer Science and Engineering</w:t>
      </w:r>
    </w:p>
    <w:p w:rsidR="00341B70" w:rsidRPr="00341B70" w:rsidRDefault="00341B70" w:rsidP="00341B70">
      <w:pPr>
        <w:pStyle w:val="NormalWeb"/>
        <w:jc w:val="center"/>
        <w:rPr>
          <w:b/>
          <w:color w:val="000000"/>
          <w:sz w:val="27"/>
          <w:szCs w:val="27"/>
        </w:rPr>
      </w:pPr>
      <w:r w:rsidRPr="00341B70">
        <w:rPr>
          <w:b/>
          <w:color w:val="000000"/>
          <w:sz w:val="27"/>
          <w:szCs w:val="27"/>
        </w:rPr>
        <w:t xml:space="preserve">National Institute of Technology Karnataka, </w:t>
      </w:r>
      <w:proofErr w:type="spellStart"/>
      <w:r w:rsidRPr="00341B70">
        <w:rPr>
          <w:b/>
          <w:color w:val="000000"/>
          <w:sz w:val="27"/>
          <w:szCs w:val="27"/>
        </w:rPr>
        <w:t>Surathkal</w:t>
      </w:r>
      <w:proofErr w:type="spellEnd"/>
    </w:p>
    <w:p w:rsidR="00341B70" w:rsidRDefault="00341B70" w:rsidP="00341B70">
      <w:pPr>
        <w:pStyle w:val="NormalWeb"/>
        <w:jc w:val="center"/>
        <w:rPr>
          <w:b/>
          <w:color w:val="000000"/>
          <w:sz w:val="27"/>
          <w:szCs w:val="27"/>
        </w:rPr>
      </w:pPr>
      <w:r w:rsidRPr="00341B70">
        <w:rPr>
          <w:b/>
          <w:color w:val="000000"/>
          <w:sz w:val="27"/>
          <w:szCs w:val="27"/>
        </w:rPr>
        <w:t>April 2016</w:t>
      </w:r>
    </w:p>
    <w:p w:rsidR="00341B70" w:rsidRDefault="00341B70">
      <w:pPr>
        <w:rPr>
          <w:rFonts w:ascii="Times New Roman" w:eastAsia="Times New Roman" w:hAnsi="Times New Roman" w:cs="Times New Roman"/>
          <w:b/>
          <w:sz w:val="27"/>
          <w:szCs w:val="27"/>
        </w:rPr>
      </w:pPr>
      <w:r>
        <w:rPr>
          <w:b/>
          <w:sz w:val="27"/>
          <w:szCs w:val="27"/>
        </w:rPr>
        <w:br w:type="page"/>
      </w:r>
    </w:p>
    <w:p w:rsidR="00341B70" w:rsidRDefault="00341B70" w:rsidP="00341B70">
      <w:pPr>
        <w:pStyle w:val="NormalWeb"/>
        <w:spacing w:line="720" w:lineRule="auto"/>
        <w:jc w:val="center"/>
        <w:rPr>
          <w:b/>
          <w:color w:val="000000"/>
          <w:sz w:val="96"/>
          <w:szCs w:val="96"/>
        </w:rPr>
      </w:pPr>
      <w:r w:rsidRPr="00341B70">
        <w:rPr>
          <w:b/>
          <w:color w:val="000000"/>
          <w:sz w:val="96"/>
          <w:szCs w:val="96"/>
        </w:rPr>
        <w:lastRenderedPageBreak/>
        <w:t>SECURE</w:t>
      </w:r>
    </w:p>
    <w:p w:rsidR="00341B70" w:rsidRPr="00341B70" w:rsidRDefault="00341B70" w:rsidP="00341B70">
      <w:pPr>
        <w:pStyle w:val="NormalWeb"/>
        <w:spacing w:line="720" w:lineRule="auto"/>
        <w:jc w:val="center"/>
        <w:rPr>
          <w:b/>
          <w:color w:val="000000"/>
          <w:sz w:val="96"/>
          <w:szCs w:val="96"/>
        </w:rPr>
      </w:pPr>
      <w:r w:rsidRPr="00341B70">
        <w:rPr>
          <w:b/>
          <w:color w:val="000000"/>
          <w:sz w:val="96"/>
          <w:szCs w:val="96"/>
        </w:rPr>
        <w:t>DATA TRANSMISSION</w:t>
      </w:r>
    </w:p>
    <w:p w:rsidR="00341B70" w:rsidRDefault="00341B70" w:rsidP="00554B4D">
      <w:pPr>
        <w:spacing w:before="120" w:after="120" w:line="360" w:lineRule="auto"/>
        <w:rPr>
          <w:rFonts w:ascii="Times New Roman" w:hAnsi="Times New Roman" w:cs="Times New Roman"/>
          <w:b/>
          <w:sz w:val="24"/>
          <w:szCs w:val="24"/>
        </w:rPr>
      </w:pPr>
    </w:p>
    <w:p w:rsidR="00341B70" w:rsidRDefault="00341B70">
      <w:pPr>
        <w:rPr>
          <w:rFonts w:ascii="Times New Roman" w:hAnsi="Times New Roman" w:cs="Times New Roman"/>
          <w:b/>
          <w:sz w:val="24"/>
          <w:szCs w:val="24"/>
        </w:rPr>
      </w:pPr>
      <w:r>
        <w:rPr>
          <w:rFonts w:ascii="Times New Roman" w:hAnsi="Times New Roman" w:cs="Times New Roman"/>
          <w:b/>
          <w:sz w:val="24"/>
          <w:szCs w:val="24"/>
        </w:rPr>
        <w:br w:type="page"/>
      </w:r>
    </w:p>
    <w:p w:rsidR="00FC304E" w:rsidRPr="0087591F" w:rsidRDefault="0087591F" w:rsidP="00554B4D">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r w:rsidR="002736D1" w:rsidRPr="0087591F">
        <w:rPr>
          <w:rFonts w:ascii="Times New Roman" w:hAnsi="Times New Roman" w:cs="Times New Roman"/>
          <w:b/>
          <w:sz w:val="24"/>
          <w:szCs w:val="24"/>
        </w:rPr>
        <w:t>:</w:t>
      </w:r>
    </w:p>
    <w:p w:rsidR="00FC304E" w:rsidRPr="00FD0DE8" w:rsidRDefault="00FC304E" w:rsidP="00554B4D">
      <w:pPr>
        <w:spacing w:before="120" w:after="120" w:line="360" w:lineRule="auto"/>
        <w:rPr>
          <w:rFonts w:ascii="Times New Roman" w:hAnsi="Times New Roman" w:cs="Times New Roman"/>
          <w:sz w:val="24"/>
          <w:szCs w:val="24"/>
        </w:rPr>
      </w:pPr>
    </w:p>
    <w:p w:rsidR="00FC304E"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The objective of this project is to provide the secure communication among the connected system in the network. It provides the necessary authentication for the file transferring especially images in the network transmission. It consists of three modules namely encryption and decryption module, password authentication module, transferring of the data through network. It provides the user proper and required authentication to the data that has to transmit through network.</w:t>
      </w:r>
    </w:p>
    <w:p w:rsidR="00FD0DE8" w:rsidRPr="00FD0DE8" w:rsidRDefault="00FD0DE8" w:rsidP="00554B4D">
      <w:pPr>
        <w:spacing w:before="120" w:after="120" w:line="360" w:lineRule="auto"/>
        <w:rPr>
          <w:rFonts w:ascii="Times New Roman" w:hAnsi="Times New Roman" w:cs="Times New Roman"/>
          <w:sz w:val="24"/>
          <w:szCs w:val="24"/>
        </w:rPr>
      </w:pPr>
    </w:p>
    <w:p w:rsidR="006F5094"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By the implementation of the Server­ Client technology we are able to use File Transfer Protocol mechanism and through socket programming the end user is able to send and receive the encrypted and decrypted file in the network respectively. It involves encryption of data at sender’s end and decryption at receiver's end.</w:t>
      </w:r>
      <w:r w:rsidR="00FD0DE8">
        <w:rPr>
          <w:rFonts w:ascii="Times New Roman" w:hAnsi="Times New Roman" w:cs="Times New Roman"/>
          <w:sz w:val="24"/>
          <w:szCs w:val="24"/>
        </w:rPr>
        <w:t xml:space="preserve"> </w:t>
      </w:r>
      <w:r w:rsidRPr="00FD0DE8">
        <w:rPr>
          <w:rFonts w:ascii="Times New Roman" w:hAnsi="Times New Roman" w:cs="Times New Roman"/>
          <w:sz w:val="24"/>
          <w:szCs w:val="24"/>
        </w:rPr>
        <w:t>The encryption and decryption is performed using the same key i.e. symmetric key cryptography. The file transfer is performed using socket programming. So, the project implements socket programming using cryptographic methods.</w:t>
      </w:r>
    </w:p>
    <w:p w:rsidR="006F5094" w:rsidRDefault="006F5094">
      <w:pPr>
        <w:rPr>
          <w:rFonts w:ascii="Times New Roman" w:hAnsi="Times New Roman" w:cs="Times New Roman"/>
          <w:sz w:val="24"/>
          <w:szCs w:val="24"/>
        </w:rPr>
      </w:pPr>
      <w:r>
        <w:rPr>
          <w:rFonts w:ascii="Times New Roman" w:hAnsi="Times New Roman" w:cs="Times New Roman"/>
          <w:sz w:val="24"/>
          <w:szCs w:val="24"/>
        </w:rPr>
        <w:br w:type="page"/>
      </w:r>
    </w:p>
    <w:p w:rsidR="006F5094" w:rsidRPr="00341B70" w:rsidRDefault="006F5094">
      <w:pPr>
        <w:rPr>
          <w:rFonts w:ascii="Times New Roman" w:hAnsi="Times New Roman" w:cs="Times New Roman"/>
          <w:b/>
          <w:sz w:val="24"/>
          <w:szCs w:val="24"/>
        </w:rPr>
      </w:pPr>
      <w:r w:rsidRPr="00341B70">
        <w:rPr>
          <w:rFonts w:ascii="Times New Roman" w:hAnsi="Times New Roman" w:cs="Times New Roman"/>
          <w:b/>
          <w:sz w:val="24"/>
          <w:szCs w:val="24"/>
        </w:rPr>
        <w:lastRenderedPageBreak/>
        <w:t>INDEX:</w:t>
      </w:r>
    </w:p>
    <w:p w:rsidR="006F5094" w:rsidRDefault="006F5094" w:rsidP="006F5094">
      <w:pPr>
        <w:rPr>
          <w:rFonts w:ascii="Times New Roman" w:hAnsi="Times New Roman" w:cs="Times New Roman"/>
          <w:sz w:val="24"/>
          <w:szCs w:val="24"/>
        </w:rPr>
      </w:pPr>
    </w:p>
    <w:p w:rsidR="006F5094" w:rsidRDefault="006F5094" w:rsidP="006F509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INTRODUC</w:t>
      </w:r>
      <w:r w:rsidR="0011240A">
        <w:rPr>
          <w:rFonts w:ascii="Times New Roman" w:hAnsi="Times New Roman" w:cs="Times New Roman"/>
          <w:sz w:val="24"/>
          <w:szCs w:val="24"/>
        </w:rPr>
        <w:t>TION………………………………………………4</w:t>
      </w:r>
    </w:p>
    <w:p w:rsidR="00C15CCC" w:rsidRPr="00C15CCC" w:rsidRDefault="006F5094" w:rsidP="00C15CCC">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Encryption</w:t>
      </w:r>
      <w:r w:rsidR="0011240A">
        <w:rPr>
          <w:rFonts w:ascii="Times New Roman" w:hAnsi="Times New Roman" w:cs="Times New Roman"/>
          <w:sz w:val="24"/>
          <w:szCs w:val="24"/>
        </w:rPr>
        <w:t>………………………………………………….4</w:t>
      </w:r>
    </w:p>
    <w:p w:rsidR="006F5094" w:rsidRDefault="006F5094"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Plaintext</w:t>
      </w:r>
      <w:r w:rsidR="0011240A">
        <w:rPr>
          <w:rFonts w:ascii="Times New Roman" w:hAnsi="Times New Roman" w:cs="Times New Roman"/>
          <w:sz w:val="24"/>
          <w:szCs w:val="24"/>
        </w:rPr>
        <w:t>…………………………………………………….4</w:t>
      </w:r>
      <w:r>
        <w:rPr>
          <w:rFonts w:ascii="Times New Roman" w:hAnsi="Times New Roman" w:cs="Times New Roman"/>
          <w:sz w:val="24"/>
          <w:szCs w:val="24"/>
        </w:rPr>
        <w:t xml:space="preserve"> </w:t>
      </w:r>
    </w:p>
    <w:p w:rsidR="006F5094" w:rsidRDefault="006F5094" w:rsidP="006F5094">
      <w:pPr>
        <w:pStyle w:val="ListParagraph"/>
        <w:numPr>
          <w:ilvl w:val="1"/>
          <w:numId w:val="25"/>
        </w:numPr>
        <w:rPr>
          <w:rFonts w:ascii="Times New Roman" w:hAnsi="Times New Roman" w:cs="Times New Roman"/>
          <w:sz w:val="24"/>
          <w:szCs w:val="24"/>
        </w:rPr>
      </w:pPr>
      <w:proofErr w:type="spellStart"/>
      <w:r>
        <w:rPr>
          <w:rFonts w:ascii="Times New Roman" w:hAnsi="Times New Roman" w:cs="Times New Roman"/>
          <w:sz w:val="24"/>
          <w:szCs w:val="24"/>
        </w:rPr>
        <w:t>Ciphertext</w:t>
      </w:r>
      <w:proofErr w:type="spellEnd"/>
      <w:r w:rsidR="0011240A">
        <w:rPr>
          <w:rFonts w:ascii="Times New Roman" w:hAnsi="Times New Roman" w:cs="Times New Roman"/>
          <w:sz w:val="24"/>
          <w:szCs w:val="24"/>
        </w:rPr>
        <w:t>…………………………………………………..4</w:t>
      </w:r>
    </w:p>
    <w:p w:rsidR="006F5094" w:rsidRDefault="006F5094"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Decryption</w:t>
      </w:r>
      <w:r w:rsidR="0011240A">
        <w:rPr>
          <w:rFonts w:ascii="Times New Roman" w:hAnsi="Times New Roman" w:cs="Times New Roman"/>
          <w:sz w:val="24"/>
          <w:szCs w:val="24"/>
        </w:rPr>
        <w:t>………………………………………………….5</w:t>
      </w:r>
    </w:p>
    <w:p w:rsidR="006F5094" w:rsidRDefault="006F5094"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AES Encryption Algorithm</w:t>
      </w:r>
      <w:r w:rsidR="0011240A">
        <w:rPr>
          <w:rFonts w:ascii="Times New Roman" w:hAnsi="Times New Roman" w:cs="Times New Roman"/>
          <w:sz w:val="24"/>
          <w:szCs w:val="24"/>
        </w:rPr>
        <w:t>………………………………...5</w:t>
      </w:r>
    </w:p>
    <w:p w:rsidR="006F5094" w:rsidRDefault="006F5094"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Decryption of the Cipher</w:t>
      </w:r>
      <w:r w:rsidR="0011240A">
        <w:rPr>
          <w:rFonts w:ascii="Times New Roman" w:hAnsi="Times New Roman" w:cs="Times New Roman"/>
          <w:sz w:val="24"/>
          <w:szCs w:val="24"/>
        </w:rPr>
        <w:t>…………………………………...6</w:t>
      </w:r>
    </w:p>
    <w:p w:rsidR="006F5094" w:rsidRDefault="00C15CCC"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Alg</w:t>
      </w:r>
      <w:r w:rsidR="0011240A">
        <w:rPr>
          <w:rFonts w:ascii="Times New Roman" w:hAnsi="Times New Roman" w:cs="Times New Roman"/>
          <w:sz w:val="24"/>
          <w:szCs w:val="24"/>
        </w:rPr>
        <w:t>orithm Outline………………………………………….7</w:t>
      </w:r>
    </w:p>
    <w:p w:rsidR="00C15CCC" w:rsidRPr="006F5094" w:rsidRDefault="00C15CCC" w:rsidP="006F509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Optimiza</w:t>
      </w:r>
      <w:r w:rsidR="0011240A">
        <w:rPr>
          <w:rFonts w:ascii="Times New Roman" w:hAnsi="Times New Roman" w:cs="Times New Roman"/>
          <w:sz w:val="24"/>
          <w:szCs w:val="24"/>
        </w:rPr>
        <w:t>tion of the Cipher…………………………………11</w:t>
      </w:r>
    </w:p>
    <w:p w:rsidR="006F5094" w:rsidRDefault="006F5094" w:rsidP="006F509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IMPLEMENTATION</w:t>
      </w:r>
      <w:r w:rsidR="00C15CCC">
        <w:rPr>
          <w:rFonts w:ascii="Times New Roman" w:hAnsi="Times New Roman" w:cs="Times New Roman"/>
          <w:sz w:val="24"/>
          <w:szCs w:val="24"/>
        </w:rPr>
        <w:t>…………………………………………</w:t>
      </w:r>
      <w:r w:rsidR="0011240A">
        <w:rPr>
          <w:rFonts w:ascii="Times New Roman" w:hAnsi="Times New Roman" w:cs="Times New Roman"/>
          <w:sz w:val="24"/>
          <w:szCs w:val="24"/>
        </w:rPr>
        <w:t>...12</w:t>
      </w:r>
    </w:p>
    <w:p w:rsidR="006F5094" w:rsidRDefault="006F5094" w:rsidP="006F509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SCREENSHOTS</w:t>
      </w:r>
      <w:r w:rsidR="0011240A">
        <w:rPr>
          <w:rFonts w:ascii="Times New Roman" w:hAnsi="Times New Roman" w:cs="Times New Roman"/>
          <w:sz w:val="24"/>
          <w:szCs w:val="24"/>
        </w:rPr>
        <w:t>………………………………………………...15</w:t>
      </w:r>
    </w:p>
    <w:p w:rsidR="00C15CCC" w:rsidRDefault="00C15CCC" w:rsidP="00C15CCC">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w:t>
      </w:r>
      <w:r w:rsidR="0011240A">
        <w:rPr>
          <w:rFonts w:ascii="Times New Roman" w:hAnsi="Times New Roman" w:cs="Times New Roman"/>
          <w:sz w:val="24"/>
          <w:szCs w:val="24"/>
        </w:rPr>
        <w:t>erver-Side………………………………………………….15</w:t>
      </w:r>
    </w:p>
    <w:p w:rsidR="00BB4625" w:rsidRDefault="00C15CCC" w:rsidP="00BB4625">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Cl</w:t>
      </w:r>
      <w:r w:rsidR="0011240A">
        <w:rPr>
          <w:rFonts w:ascii="Times New Roman" w:hAnsi="Times New Roman" w:cs="Times New Roman"/>
          <w:sz w:val="24"/>
          <w:szCs w:val="24"/>
        </w:rPr>
        <w:t>ient-Side…………………………………………………..17</w:t>
      </w:r>
    </w:p>
    <w:p w:rsidR="00BB4625" w:rsidRPr="00BB4625" w:rsidRDefault="00BB4625" w:rsidP="00BB4625">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………………………………………………….21</w:t>
      </w:r>
    </w:p>
    <w:p w:rsidR="006F5094" w:rsidRDefault="006F5094" w:rsidP="006F509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REFERENCES</w:t>
      </w:r>
      <w:r w:rsidR="00BB4625">
        <w:rPr>
          <w:rFonts w:ascii="Times New Roman" w:hAnsi="Times New Roman" w:cs="Times New Roman"/>
          <w:sz w:val="24"/>
          <w:szCs w:val="24"/>
        </w:rPr>
        <w:t>…………………………………………………..22</w:t>
      </w:r>
    </w:p>
    <w:p w:rsidR="006F5094" w:rsidRPr="006F5094" w:rsidRDefault="006F5094" w:rsidP="006F5094">
      <w:pPr>
        <w:pStyle w:val="ListParagraph"/>
        <w:numPr>
          <w:ilvl w:val="1"/>
          <w:numId w:val="25"/>
        </w:numPr>
        <w:rPr>
          <w:rFonts w:ascii="Times New Roman" w:hAnsi="Times New Roman" w:cs="Times New Roman"/>
          <w:sz w:val="24"/>
          <w:szCs w:val="24"/>
        </w:rPr>
      </w:pPr>
      <w:r w:rsidRPr="006F5094">
        <w:rPr>
          <w:rFonts w:ascii="Times New Roman" w:hAnsi="Times New Roman" w:cs="Times New Roman"/>
          <w:sz w:val="24"/>
          <w:szCs w:val="24"/>
        </w:rPr>
        <w:br w:type="page"/>
      </w:r>
    </w:p>
    <w:p w:rsidR="00E57758" w:rsidRDefault="002736D1" w:rsidP="00E57758">
      <w:pPr>
        <w:pStyle w:val="ListParagraph"/>
        <w:numPr>
          <w:ilvl w:val="0"/>
          <w:numId w:val="6"/>
        </w:numPr>
        <w:spacing w:before="120" w:after="120" w:line="360" w:lineRule="auto"/>
        <w:rPr>
          <w:rFonts w:ascii="Times New Roman" w:hAnsi="Times New Roman" w:cs="Times New Roman"/>
          <w:b/>
          <w:sz w:val="24"/>
          <w:szCs w:val="24"/>
        </w:rPr>
      </w:pPr>
      <w:r w:rsidRPr="00E57758">
        <w:rPr>
          <w:rFonts w:ascii="Times New Roman" w:hAnsi="Times New Roman" w:cs="Times New Roman"/>
          <w:b/>
          <w:sz w:val="24"/>
          <w:szCs w:val="24"/>
        </w:rPr>
        <w:lastRenderedPageBreak/>
        <w:t>INTRODUCTION:</w:t>
      </w:r>
    </w:p>
    <w:p w:rsidR="00E57758" w:rsidRPr="00E57758" w:rsidRDefault="00E57758" w:rsidP="00E57758">
      <w:pPr>
        <w:pStyle w:val="ListParagraph"/>
        <w:spacing w:before="120" w:after="120" w:line="360" w:lineRule="auto"/>
        <w:rPr>
          <w:rFonts w:ascii="Times New Roman" w:hAnsi="Times New Roman" w:cs="Times New Roman"/>
          <w:b/>
          <w:sz w:val="24"/>
          <w:szCs w:val="24"/>
        </w:rPr>
      </w:pPr>
    </w:p>
    <w:p w:rsidR="00FC304E" w:rsidRPr="00E57758" w:rsidRDefault="002736D1" w:rsidP="00E57758">
      <w:pPr>
        <w:pStyle w:val="ListParagraph"/>
        <w:numPr>
          <w:ilvl w:val="1"/>
          <w:numId w:val="12"/>
        </w:numPr>
        <w:spacing w:before="120" w:after="120" w:line="360" w:lineRule="auto"/>
        <w:rPr>
          <w:rFonts w:ascii="Times New Roman" w:hAnsi="Times New Roman" w:cs="Times New Roman"/>
          <w:b/>
          <w:sz w:val="24"/>
          <w:szCs w:val="24"/>
        </w:rPr>
      </w:pPr>
      <w:r w:rsidRPr="00E57758">
        <w:rPr>
          <w:rFonts w:ascii="Times New Roman" w:hAnsi="Times New Roman" w:cs="Times New Roman"/>
          <w:sz w:val="24"/>
          <w:szCs w:val="24"/>
        </w:rPr>
        <w:t>ENCRYPTION</w:t>
      </w:r>
      <w:r w:rsidRPr="00E57758">
        <w:rPr>
          <w:rFonts w:ascii="Times New Roman" w:hAnsi="Times New Roman" w:cs="Times New Roman"/>
          <w:b/>
          <w:sz w:val="24"/>
          <w:szCs w:val="24"/>
        </w:rPr>
        <w: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In </w:t>
      </w:r>
      <w:hyperlink r:id="rId9">
        <w:r w:rsidRPr="00FD0DE8">
          <w:rPr>
            <w:rFonts w:ascii="Times New Roman" w:hAnsi="Times New Roman" w:cs="Times New Roman"/>
            <w:color w:val="0B0080"/>
            <w:sz w:val="24"/>
            <w:szCs w:val="24"/>
            <w:highlight w:val="white"/>
          </w:rPr>
          <w:t>cryptography</w:t>
        </w:r>
      </w:hyperlink>
      <w:r w:rsidRPr="00FD0DE8">
        <w:rPr>
          <w:rFonts w:ascii="Times New Roman" w:hAnsi="Times New Roman" w:cs="Times New Roman"/>
          <w:color w:val="252525"/>
          <w:sz w:val="24"/>
          <w:szCs w:val="24"/>
          <w:highlight w:val="white"/>
        </w:rPr>
        <w:t xml:space="preserve">, </w:t>
      </w:r>
      <w:r w:rsidRPr="00FD0DE8">
        <w:rPr>
          <w:rFonts w:ascii="Times New Roman" w:hAnsi="Times New Roman" w:cs="Times New Roman"/>
          <w:b/>
          <w:color w:val="252525"/>
          <w:sz w:val="24"/>
          <w:szCs w:val="24"/>
          <w:highlight w:val="white"/>
        </w:rPr>
        <w:t>encryption</w:t>
      </w:r>
      <w:r w:rsidRPr="00FD0DE8">
        <w:rPr>
          <w:rFonts w:ascii="Times New Roman" w:hAnsi="Times New Roman" w:cs="Times New Roman"/>
          <w:color w:val="252525"/>
          <w:sz w:val="24"/>
          <w:szCs w:val="24"/>
          <w:highlight w:val="white"/>
        </w:rPr>
        <w:t xml:space="preserve"> is the process of encoding messages or information in such a way that only authorized parties can read it. Encryption does not of itself prevent interception, but denies the message content to the interceptor. In an encryption scheme, the intended communication information or message, referred to as plaintext, is encrypted using an encryption algorithm, generating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that can only be read if decrypted. For technical reasons, an encryption scheme usually uses a pseudo-random encryption key generated by an algorithm. It is in principle possible to decrypt the message without possessing the key, but, for a well-designed encryption scheme, large computational resources and skill are required. An authorized recipient can easily decrypt the message with the key provided by the originator to recipients, but not to unauthorized interceptors.</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E57758" w:rsidRDefault="002736D1" w:rsidP="00E57758">
      <w:pPr>
        <w:pStyle w:val="ListParagraph"/>
        <w:numPr>
          <w:ilvl w:val="1"/>
          <w:numId w:val="12"/>
        </w:numPr>
        <w:spacing w:before="120" w:after="120" w:line="360" w:lineRule="auto"/>
        <w:rPr>
          <w:rFonts w:ascii="Times New Roman" w:hAnsi="Times New Roman" w:cs="Times New Roman"/>
          <w:sz w:val="24"/>
          <w:szCs w:val="24"/>
        </w:rPr>
      </w:pPr>
      <w:r w:rsidRPr="00E57758">
        <w:rPr>
          <w:rFonts w:ascii="Times New Roman" w:hAnsi="Times New Roman" w:cs="Times New Roman"/>
          <w:color w:val="252525"/>
          <w:sz w:val="24"/>
          <w:szCs w:val="24"/>
          <w:highlight w:val="white"/>
        </w:rPr>
        <w:t>PLAIN TEXT:</w:t>
      </w:r>
    </w:p>
    <w:p w:rsidR="00FC304E" w:rsidRPr="00FD0DE8" w:rsidRDefault="002736D1" w:rsidP="00554B4D">
      <w:pPr>
        <w:spacing w:before="120" w:after="120" w:line="360" w:lineRule="auto"/>
        <w:rPr>
          <w:rFonts w:ascii="Times New Roman" w:hAnsi="Times New Roman" w:cs="Times New Roman"/>
          <w:color w:val="252525"/>
          <w:sz w:val="24"/>
          <w:szCs w:val="24"/>
          <w:highlight w:val="white"/>
        </w:rPr>
      </w:pPr>
      <w:r w:rsidRPr="00FD0DE8">
        <w:rPr>
          <w:rFonts w:ascii="Times New Roman" w:hAnsi="Times New Roman" w:cs="Times New Roman"/>
          <w:color w:val="252525"/>
          <w:sz w:val="24"/>
          <w:szCs w:val="24"/>
          <w:highlight w:val="white"/>
        </w:rPr>
        <w:t xml:space="preserve">In </w:t>
      </w:r>
      <w:hyperlink r:id="rId10">
        <w:r w:rsidRPr="00FD0DE8">
          <w:rPr>
            <w:rFonts w:ascii="Times New Roman" w:hAnsi="Times New Roman" w:cs="Times New Roman"/>
            <w:color w:val="0B0080"/>
            <w:sz w:val="24"/>
            <w:szCs w:val="24"/>
            <w:highlight w:val="white"/>
          </w:rPr>
          <w:t>computing</w:t>
        </w:r>
      </w:hyperlink>
      <w:r w:rsidRPr="00FD0DE8">
        <w:rPr>
          <w:rFonts w:ascii="Times New Roman" w:hAnsi="Times New Roman" w:cs="Times New Roman"/>
          <w:color w:val="252525"/>
          <w:sz w:val="24"/>
          <w:szCs w:val="24"/>
          <w:highlight w:val="white"/>
        </w:rPr>
        <w:t xml:space="preserve">, </w:t>
      </w:r>
      <w:r w:rsidRPr="00FD0DE8">
        <w:rPr>
          <w:rFonts w:ascii="Times New Roman" w:hAnsi="Times New Roman" w:cs="Times New Roman"/>
          <w:b/>
          <w:color w:val="252525"/>
          <w:sz w:val="24"/>
          <w:szCs w:val="24"/>
          <w:highlight w:val="white"/>
        </w:rPr>
        <w:t>plain text</w:t>
      </w:r>
      <w:r w:rsidRPr="00FD0DE8">
        <w:rPr>
          <w:rFonts w:ascii="Times New Roman" w:hAnsi="Times New Roman" w:cs="Times New Roman"/>
          <w:color w:val="252525"/>
          <w:sz w:val="24"/>
          <w:szCs w:val="24"/>
          <w:highlight w:val="white"/>
        </w:rPr>
        <w:t xml:space="preserve"> is the data (e.g. file contents) which represent only </w:t>
      </w:r>
      <w:hyperlink r:id="rId11">
        <w:r w:rsidRPr="00FD0DE8">
          <w:rPr>
            <w:rFonts w:ascii="Times New Roman" w:hAnsi="Times New Roman" w:cs="Times New Roman"/>
            <w:color w:val="0B0080"/>
            <w:sz w:val="24"/>
            <w:szCs w:val="24"/>
            <w:highlight w:val="white"/>
          </w:rPr>
          <w:t>characters</w:t>
        </w:r>
      </w:hyperlink>
      <w:r w:rsidR="00FD0DE8">
        <w:rPr>
          <w:rFonts w:ascii="Times New Roman" w:hAnsi="Times New Roman" w:cs="Times New Roman"/>
          <w:color w:val="252525"/>
          <w:sz w:val="24"/>
          <w:szCs w:val="24"/>
          <w:highlight w:val="white"/>
        </w:rPr>
        <w:t xml:space="preserve"> of </w:t>
      </w:r>
      <w:r w:rsidRPr="00FD0DE8">
        <w:rPr>
          <w:rFonts w:ascii="Times New Roman" w:hAnsi="Times New Roman" w:cs="Times New Roman"/>
          <w:color w:val="252525"/>
          <w:sz w:val="24"/>
          <w:szCs w:val="24"/>
          <w:highlight w:val="white"/>
        </w:rPr>
        <w:t xml:space="preserve">readable material but not its graphical representation nor other objects (images, etc.). It may also include a limited number of characters that control simple arrangement of text, such as line breaks or tabulation characters. Plain text is different from </w:t>
      </w:r>
      <w:hyperlink r:id="rId12">
        <w:r w:rsidRPr="00FD0DE8">
          <w:rPr>
            <w:rFonts w:ascii="Times New Roman" w:hAnsi="Times New Roman" w:cs="Times New Roman"/>
            <w:color w:val="0B0080"/>
            <w:sz w:val="24"/>
            <w:szCs w:val="24"/>
            <w:highlight w:val="white"/>
          </w:rPr>
          <w:t>formatted text</w:t>
        </w:r>
      </w:hyperlink>
      <w:r w:rsidRPr="00FD0DE8">
        <w:rPr>
          <w:rFonts w:ascii="Times New Roman" w:hAnsi="Times New Roman" w:cs="Times New Roman"/>
          <w:color w:val="252525"/>
          <w:sz w:val="24"/>
          <w:szCs w:val="24"/>
          <w:highlight w:val="white"/>
        </w:rPr>
        <w:t xml:space="preserve">, where style information is included, </w:t>
      </w:r>
      <w:proofErr w:type="spellStart"/>
      <w:r w:rsidRPr="00FD0DE8">
        <w:rPr>
          <w:rFonts w:ascii="Times New Roman" w:hAnsi="Times New Roman" w:cs="Times New Roman"/>
          <w:color w:val="252525"/>
          <w:sz w:val="24"/>
          <w:szCs w:val="24"/>
          <w:highlight w:val="white"/>
        </w:rPr>
        <w:t>and"binary</w:t>
      </w:r>
      <w:proofErr w:type="spellEnd"/>
      <w:r w:rsidRPr="00FD0DE8">
        <w:rPr>
          <w:rFonts w:ascii="Times New Roman" w:hAnsi="Times New Roman" w:cs="Times New Roman"/>
          <w:color w:val="252525"/>
          <w:sz w:val="24"/>
          <w:szCs w:val="24"/>
          <w:highlight w:val="white"/>
        </w:rPr>
        <w:t xml:space="preserve"> files" in which some portions must be interpreted as binary objects (encoded integers, real numbers, images, etc.).</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The </w:t>
      </w:r>
      <w:hyperlink r:id="rId13">
        <w:r w:rsidRPr="00FD0DE8">
          <w:rPr>
            <w:rFonts w:ascii="Times New Roman" w:hAnsi="Times New Roman" w:cs="Times New Roman"/>
            <w:color w:val="0B0080"/>
            <w:sz w:val="24"/>
            <w:szCs w:val="24"/>
            <w:highlight w:val="white"/>
          </w:rPr>
          <w:t>encoding</w:t>
        </w:r>
      </w:hyperlink>
      <w:r w:rsidRPr="00FD0DE8">
        <w:rPr>
          <w:rFonts w:ascii="Times New Roman" w:hAnsi="Times New Roman" w:cs="Times New Roman"/>
          <w:color w:val="252525"/>
          <w:sz w:val="24"/>
          <w:szCs w:val="24"/>
          <w:highlight w:val="white"/>
        </w:rPr>
        <w:t xml:space="preserve"> has traditionally been either </w:t>
      </w:r>
      <w:hyperlink r:id="rId14">
        <w:r w:rsidRPr="00FD0DE8">
          <w:rPr>
            <w:rFonts w:ascii="Times New Roman" w:hAnsi="Times New Roman" w:cs="Times New Roman"/>
            <w:color w:val="0B0080"/>
            <w:sz w:val="24"/>
            <w:szCs w:val="24"/>
            <w:highlight w:val="white"/>
          </w:rPr>
          <w:t>ASCII</w:t>
        </w:r>
      </w:hyperlink>
      <w:r w:rsidRPr="00FD0DE8">
        <w:rPr>
          <w:rFonts w:ascii="Times New Roman" w:hAnsi="Times New Roman" w:cs="Times New Roman"/>
          <w:color w:val="252525"/>
          <w:sz w:val="24"/>
          <w:szCs w:val="24"/>
          <w:highlight w:val="white"/>
        </w:rPr>
        <w:t xml:space="preserve">, sometimes </w:t>
      </w:r>
      <w:hyperlink r:id="rId15">
        <w:r w:rsidRPr="00FD0DE8">
          <w:rPr>
            <w:rFonts w:ascii="Times New Roman" w:hAnsi="Times New Roman" w:cs="Times New Roman"/>
            <w:color w:val="0B0080"/>
            <w:sz w:val="24"/>
            <w:szCs w:val="24"/>
            <w:highlight w:val="white"/>
          </w:rPr>
          <w:t>EBCDIC</w:t>
        </w:r>
      </w:hyperlink>
      <w:r w:rsidRPr="00FD0DE8">
        <w:rPr>
          <w:rFonts w:ascii="Times New Roman" w:hAnsi="Times New Roman" w:cs="Times New Roman"/>
          <w:color w:val="252525"/>
          <w:sz w:val="24"/>
          <w:szCs w:val="24"/>
          <w:highlight w:val="white"/>
        </w:rPr>
        <w:t xml:space="preserve">. </w:t>
      </w:r>
      <w:hyperlink r:id="rId16">
        <w:r w:rsidRPr="00FD0DE8">
          <w:rPr>
            <w:rFonts w:ascii="Times New Roman" w:hAnsi="Times New Roman" w:cs="Times New Roman"/>
            <w:color w:val="0B0080"/>
            <w:sz w:val="24"/>
            <w:szCs w:val="24"/>
            <w:highlight w:val="white"/>
          </w:rPr>
          <w:t>Unicode</w:t>
        </w:r>
      </w:hyperlink>
      <w:r w:rsidRPr="00FD0DE8">
        <w:rPr>
          <w:rFonts w:ascii="Times New Roman" w:hAnsi="Times New Roman" w:cs="Times New Roman"/>
          <w:color w:val="252525"/>
          <w:sz w:val="24"/>
          <w:szCs w:val="24"/>
          <w:highlight w:val="white"/>
        </w:rPr>
        <w:t>-based encodings such as</w:t>
      </w:r>
      <w:hyperlink r:id="rId17">
        <w:r w:rsidRPr="00FD0DE8">
          <w:rPr>
            <w:rFonts w:ascii="Times New Roman" w:hAnsi="Times New Roman" w:cs="Times New Roman"/>
            <w:color w:val="0B0080"/>
            <w:sz w:val="24"/>
            <w:szCs w:val="24"/>
            <w:highlight w:val="white"/>
          </w:rPr>
          <w:t>UTF-8</w:t>
        </w:r>
      </w:hyperlink>
      <w:r w:rsidRPr="00FD0DE8">
        <w:rPr>
          <w:rFonts w:ascii="Times New Roman" w:hAnsi="Times New Roman" w:cs="Times New Roman"/>
          <w:color w:val="252525"/>
          <w:sz w:val="24"/>
          <w:szCs w:val="24"/>
          <w:highlight w:val="white"/>
        </w:rPr>
        <w:t xml:space="preserve"> and </w:t>
      </w:r>
      <w:hyperlink r:id="rId18">
        <w:r w:rsidRPr="00FD0DE8">
          <w:rPr>
            <w:rFonts w:ascii="Times New Roman" w:hAnsi="Times New Roman" w:cs="Times New Roman"/>
            <w:color w:val="0B0080"/>
            <w:sz w:val="24"/>
            <w:szCs w:val="24"/>
            <w:highlight w:val="white"/>
          </w:rPr>
          <w:t>UTF-16</w:t>
        </w:r>
      </w:hyperlink>
      <w:r w:rsidRPr="00FD0DE8">
        <w:rPr>
          <w:rFonts w:ascii="Times New Roman" w:hAnsi="Times New Roman" w:cs="Times New Roman"/>
          <w:color w:val="252525"/>
          <w:sz w:val="24"/>
          <w:szCs w:val="24"/>
          <w:highlight w:val="white"/>
        </w:rPr>
        <w:t xml:space="preserve"> are gradually replacing the older ASCII derivatives limited to 7 or 8 bit codes.</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FC304E" w:rsidP="00554B4D">
      <w:pPr>
        <w:spacing w:before="120" w:after="120" w:line="360" w:lineRule="auto"/>
        <w:rPr>
          <w:rFonts w:ascii="Times New Roman" w:hAnsi="Times New Roman" w:cs="Times New Roman"/>
          <w:sz w:val="24"/>
          <w:szCs w:val="24"/>
        </w:rPr>
      </w:pPr>
    </w:p>
    <w:p w:rsidR="00FC304E" w:rsidRPr="002D250D" w:rsidRDefault="002736D1" w:rsidP="002D250D">
      <w:pPr>
        <w:pStyle w:val="ListParagraph"/>
        <w:numPr>
          <w:ilvl w:val="1"/>
          <w:numId w:val="12"/>
        </w:numPr>
        <w:spacing w:before="120" w:after="120" w:line="360" w:lineRule="auto"/>
        <w:rPr>
          <w:rFonts w:ascii="Times New Roman" w:hAnsi="Times New Roman" w:cs="Times New Roman"/>
          <w:sz w:val="24"/>
          <w:szCs w:val="24"/>
        </w:rPr>
      </w:pPr>
      <w:r w:rsidRPr="002D250D">
        <w:rPr>
          <w:rFonts w:ascii="Times New Roman" w:hAnsi="Times New Roman" w:cs="Times New Roman"/>
          <w:color w:val="252525"/>
          <w:sz w:val="24"/>
          <w:szCs w:val="24"/>
          <w:highlight w:val="white"/>
        </w:rPr>
        <w:t>CIPHER TEXT: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In </w:t>
      </w:r>
      <w:hyperlink r:id="rId19">
        <w:r w:rsidRPr="00FD0DE8">
          <w:rPr>
            <w:rFonts w:ascii="Times New Roman" w:hAnsi="Times New Roman" w:cs="Times New Roman"/>
            <w:color w:val="0B0080"/>
            <w:sz w:val="24"/>
            <w:szCs w:val="24"/>
            <w:highlight w:val="white"/>
          </w:rPr>
          <w:t>cryptography</w:t>
        </w:r>
      </w:hyperlink>
      <w:r w:rsidRPr="00FD0DE8">
        <w:rPr>
          <w:rFonts w:ascii="Times New Roman" w:hAnsi="Times New Roman" w:cs="Times New Roman"/>
          <w:color w:val="252525"/>
          <w:sz w:val="24"/>
          <w:szCs w:val="24"/>
          <w:highlight w:val="white"/>
        </w:rPr>
        <w:t xml:space="preserve">, </w:t>
      </w:r>
      <w:proofErr w:type="spellStart"/>
      <w:proofErr w:type="gramStart"/>
      <w:r w:rsidRPr="00FD0DE8">
        <w:rPr>
          <w:rFonts w:ascii="Times New Roman" w:hAnsi="Times New Roman" w:cs="Times New Roman"/>
          <w:b/>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is</w:t>
      </w:r>
      <w:proofErr w:type="gramEnd"/>
      <w:r w:rsidRPr="00FD0DE8">
        <w:rPr>
          <w:rFonts w:ascii="Times New Roman" w:hAnsi="Times New Roman" w:cs="Times New Roman"/>
          <w:color w:val="252525"/>
          <w:sz w:val="24"/>
          <w:szCs w:val="24"/>
          <w:highlight w:val="white"/>
        </w:rPr>
        <w:t xml:space="preserve"> the result of </w:t>
      </w:r>
      <w:hyperlink r:id="rId20">
        <w:r w:rsidRPr="00FD0DE8">
          <w:rPr>
            <w:rFonts w:ascii="Times New Roman" w:hAnsi="Times New Roman" w:cs="Times New Roman"/>
            <w:color w:val="0B0080"/>
            <w:sz w:val="24"/>
            <w:szCs w:val="24"/>
            <w:highlight w:val="white"/>
          </w:rPr>
          <w:t>encryption</w:t>
        </w:r>
      </w:hyperlink>
      <w:r w:rsidRPr="00FD0DE8">
        <w:rPr>
          <w:rFonts w:ascii="Times New Roman" w:hAnsi="Times New Roman" w:cs="Times New Roman"/>
          <w:color w:val="252525"/>
          <w:sz w:val="24"/>
          <w:szCs w:val="24"/>
          <w:highlight w:val="white"/>
        </w:rPr>
        <w:t xml:space="preserve"> performed on </w:t>
      </w:r>
      <w:hyperlink r:id="rId21">
        <w:r w:rsidRPr="00FD0DE8">
          <w:rPr>
            <w:rFonts w:ascii="Times New Roman" w:hAnsi="Times New Roman" w:cs="Times New Roman"/>
            <w:color w:val="0B0080"/>
            <w:sz w:val="24"/>
            <w:szCs w:val="24"/>
            <w:highlight w:val="white"/>
          </w:rPr>
          <w:t>plaintext</w:t>
        </w:r>
      </w:hyperlink>
      <w:r w:rsidRPr="00FD0DE8">
        <w:rPr>
          <w:rFonts w:ascii="Times New Roman" w:hAnsi="Times New Roman" w:cs="Times New Roman"/>
          <w:color w:val="252525"/>
          <w:sz w:val="24"/>
          <w:szCs w:val="24"/>
          <w:highlight w:val="white"/>
        </w:rPr>
        <w:t xml:space="preserve"> using an algorithm, called a</w:t>
      </w:r>
      <w:r w:rsidR="00665891">
        <w:rPr>
          <w:rFonts w:ascii="Times New Roman" w:hAnsi="Times New Roman" w:cs="Times New Roman"/>
          <w:color w:val="252525"/>
          <w:sz w:val="24"/>
          <w:szCs w:val="24"/>
        </w:rPr>
        <w:t xml:space="preserve"> </w:t>
      </w:r>
      <w:hyperlink r:id="rId22">
        <w:r w:rsidRPr="00FD0DE8">
          <w:rPr>
            <w:rFonts w:ascii="Times New Roman" w:hAnsi="Times New Roman" w:cs="Times New Roman"/>
            <w:color w:val="0B0080"/>
            <w:sz w:val="24"/>
            <w:szCs w:val="24"/>
            <w:highlight w:val="white"/>
          </w:rPr>
          <w:t>cipher</w:t>
        </w:r>
      </w:hyperlink>
      <w:r w:rsidRPr="00FD0DE8">
        <w:rPr>
          <w:rFonts w:ascii="Times New Roman" w:hAnsi="Times New Roman" w:cs="Times New Roman"/>
          <w:color w:val="252525"/>
          <w:sz w:val="24"/>
          <w:szCs w:val="24"/>
          <w:highlight w:val="white"/>
        </w:rPr>
        <w:t xml:space="preserve">.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is also known as encrypted or encoded information </w:t>
      </w:r>
      <w:r w:rsidRPr="00FD0DE8">
        <w:rPr>
          <w:rFonts w:ascii="Times New Roman" w:hAnsi="Times New Roman" w:cs="Times New Roman"/>
          <w:color w:val="252525"/>
          <w:sz w:val="24"/>
          <w:szCs w:val="24"/>
          <w:highlight w:val="white"/>
        </w:rPr>
        <w:lastRenderedPageBreak/>
        <w:t xml:space="preserve">because it contains a form of the original plaintext that is unreadable by a human or computer without the proper cipher to decrypt it. </w:t>
      </w:r>
      <w:hyperlink r:id="rId23">
        <w:r w:rsidRPr="00FD0DE8">
          <w:rPr>
            <w:rFonts w:ascii="Times New Roman" w:hAnsi="Times New Roman" w:cs="Times New Roman"/>
            <w:color w:val="0B0080"/>
            <w:sz w:val="24"/>
            <w:szCs w:val="24"/>
            <w:highlight w:val="white"/>
          </w:rPr>
          <w:t>Decryption</w:t>
        </w:r>
      </w:hyperlink>
      <w:r w:rsidRPr="00FD0DE8">
        <w:rPr>
          <w:rFonts w:ascii="Times New Roman" w:hAnsi="Times New Roman" w:cs="Times New Roman"/>
          <w:color w:val="252525"/>
          <w:sz w:val="24"/>
          <w:szCs w:val="24"/>
          <w:highlight w:val="white"/>
        </w:rPr>
        <w:t xml:space="preserve">, the inverse of encryption, is the process of turning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into readable plaintext.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is not to be confused with </w:t>
      </w:r>
      <w:hyperlink r:id="rId24">
        <w:proofErr w:type="spellStart"/>
        <w:r w:rsidRPr="00FD0DE8">
          <w:rPr>
            <w:rFonts w:ascii="Times New Roman" w:hAnsi="Times New Roman" w:cs="Times New Roman"/>
            <w:color w:val="0B0080"/>
            <w:sz w:val="24"/>
            <w:szCs w:val="24"/>
            <w:highlight w:val="white"/>
          </w:rPr>
          <w:t>codetext</w:t>
        </w:r>
        <w:proofErr w:type="spellEnd"/>
      </w:hyperlink>
      <w:r w:rsidRPr="00FD0DE8">
        <w:rPr>
          <w:rFonts w:ascii="Times New Roman" w:hAnsi="Times New Roman" w:cs="Times New Roman"/>
          <w:color w:val="252525"/>
          <w:sz w:val="24"/>
          <w:szCs w:val="24"/>
          <w:highlight w:val="white"/>
        </w:rPr>
        <w:t xml:space="preserve"> because the latter is a result of a </w:t>
      </w:r>
      <w:hyperlink r:id="rId25">
        <w:r w:rsidRPr="00FD0DE8">
          <w:rPr>
            <w:rFonts w:ascii="Times New Roman" w:hAnsi="Times New Roman" w:cs="Times New Roman"/>
            <w:color w:val="0B0080"/>
            <w:sz w:val="24"/>
            <w:szCs w:val="24"/>
            <w:highlight w:val="white"/>
          </w:rPr>
          <w:t>code</w:t>
        </w:r>
      </w:hyperlink>
      <w:r w:rsidRPr="00FD0DE8">
        <w:rPr>
          <w:rFonts w:ascii="Times New Roman" w:hAnsi="Times New Roman" w:cs="Times New Roman"/>
          <w:color w:val="252525"/>
          <w:sz w:val="24"/>
          <w:szCs w:val="24"/>
          <w:highlight w:val="white"/>
        </w:rPr>
        <w:t>, not a cipher.</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FC304E" w:rsidP="00554B4D">
      <w:pPr>
        <w:spacing w:before="120" w:after="120" w:line="360" w:lineRule="auto"/>
        <w:rPr>
          <w:rFonts w:ascii="Times New Roman" w:hAnsi="Times New Roman" w:cs="Times New Roman"/>
          <w:sz w:val="24"/>
          <w:szCs w:val="24"/>
        </w:rPr>
      </w:pPr>
    </w:p>
    <w:p w:rsidR="002D250D" w:rsidRDefault="002D250D" w:rsidP="002D250D">
      <w:pPr>
        <w:pStyle w:val="ListParagraph"/>
        <w:numPr>
          <w:ilvl w:val="1"/>
          <w:numId w:val="12"/>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DECRYPTION:</w:t>
      </w:r>
    </w:p>
    <w:p w:rsidR="00FC304E" w:rsidRPr="002D250D" w:rsidRDefault="002736D1" w:rsidP="002D250D">
      <w:pPr>
        <w:spacing w:before="120" w:after="120" w:line="360" w:lineRule="auto"/>
        <w:rPr>
          <w:rFonts w:ascii="Times New Roman" w:hAnsi="Times New Roman" w:cs="Times New Roman"/>
          <w:sz w:val="24"/>
          <w:szCs w:val="24"/>
        </w:rPr>
      </w:pPr>
      <w:r w:rsidRPr="002D250D">
        <w:rPr>
          <w:rFonts w:ascii="Times New Roman" w:eastAsia="Verdana" w:hAnsi="Times New Roman" w:cs="Times New Roman"/>
          <w:b/>
          <w:color w:val="454545"/>
          <w:sz w:val="24"/>
          <w:szCs w:val="24"/>
          <w:highlight w:val="white"/>
        </w:rPr>
        <w:t>Decryption</w:t>
      </w:r>
      <w:r w:rsidRPr="002D250D">
        <w:rPr>
          <w:rFonts w:ascii="Times New Roman" w:eastAsia="Verdana" w:hAnsi="Times New Roman" w:cs="Times New Roman"/>
          <w:color w:val="454545"/>
          <w:sz w:val="24"/>
          <w:szCs w:val="24"/>
          <w:highlight w:val="white"/>
        </w:rPr>
        <w:t xml:space="preserve"> 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r w:rsidR="00FD0DE8" w:rsidRPr="002D250D">
        <w:rPr>
          <w:rFonts w:ascii="Times New Roman" w:eastAsia="Verdana" w:hAnsi="Times New Roman" w:cs="Times New Roman"/>
          <w:color w:val="454545"/>
          <w:sz w:val="24"/>
          <w:szCs w:val="24"/>
          <w:highlight w:val="white"/>
        </w:rPr>
        <w:t xml:space="preserve"> </w:t>
      </w:r>
      <w:r w:rsidRPr="002D250D">
        <w:rPr>
          <w:rFonts w:ascii="Times New Roman" w:eastAsia="Verdana" w:hAnsi="Times New Roman" w:cs="Times New Roman"/>
          <w:color w:val="454545"/>
          <w:sz w:val="24"/>
          <w:szCs w:val="24"/>
          <w:highlight w:val="white"/>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FC304E" w:rsidP="00554B4D">
      <w:pPr>
        <w:spacing w:before="120" w:after="120" w:line="360" w:lineRule="auto"/>
        <w:rPr>
          <w:rFonts w:ascii="Times New Roman" w:hAnsi="Times New Roman" w:cs="Times New Roman"/>
          <w:sz w:val="24"/>
          <w:szCs w:val="24"/>
        </w:rPr>
      </w:pPr>
    </w:p>
    <w:p w:rsidR="00FC304E" w:rsidRPr="002D250D" w:rsidRDefault="002736D1" w:rsidP="002D250D">
      <w:pPr>
        <w:pStyle w:val="ListParagraph"/>
        <w:numPr>
          <w:ilvl w:val="1"/>
          <w:numId w:val="12"/>
        </w:numPr>
        <w:spacing w:before="120" w:after="120" w:line="360" w:lineRule="auto"/>
        <w:rPr>
          <w:rFonts w:ascii="Times New Roman" w:hAnsi="Times New Roman" w:cs="Times New Roman"/>
          <w:sz w:val="24"/>
          <w:szCs w:val="24"/>
        </w:rPr>
      </w:pPr>
      <w:r w:rsidRPr="002D250D">
        <w:rPr>
          <w:rFonts w:ascii="Times New Roman" w:hAnsi="Times New Roman" w:cs="Times New Roman"/>
          <w:sz w:val="24"/>
          <w:szCs w:val="24"/>
        </w:rPr>
        <w:t>AES ENCRYPTION ALGORITHM:</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The </w:t>
      </w:r>
      <w:r w:rsidRPr="00FD0DE8">
        <w:rPr>
          <w:rFonts w:ascii="Times New Roman" w:hAnsi="Times New Roman" w:cs="Times New Roman"/>
          <w:b/>
          <w:color w:val="252525"/>
          <w:sz w:val="24"/>
          <w:szCs w:val="24"/>
          <w:highlight w:val="white"/>
        </w:rPr>
        <w:t>Advanced Encryption Standard</w:t>
      </w:r>
      <w:r w:rsidRPr="00FD0DE8">
        <w:rPr>
          <w:rFonts w:ascii="Times New Roman" w:hAnsi="Times New Roman" w:cs="Times New Roman"/>
          <w:color w:val="252525"/>
          <w:sz w:val="24"/>
          <w:szCs w:val="24"/>
          <w:highlight w:val="white"/>
        </w:rPr>
        <w:t xml:space="preserve"> (</w:t>
      </w:r>
      <w:r w:rsidRPr="00FD0DE8">
        <w:rPr>
          <w:rFonts w:ascii="Times New Roman" w:hAnsi="Times New Roman" w:cs="Times New Roman"/>
          <w:b/>
          <w:color w:val="252525"/>
          <w:sz w:val="24"/>
          <w:szCs w:val="24"/>
          <w:highlight w:val="white"/>
        </w:rPr>
        <w:t>AES</w:t>
      </w:r>
      <w:r w:rsidRPr="00FD0DE8">
        <w:rPr>
          <w:rFonts w:ascii="Times New Roman" w:hAnsi="Times New Roman" w:cs="Times New Roman"/>
          <w:color w:val="252525"/>
          <w:sz w:val="24"/>
          <w:szCs w:val="24"/>
          <w:highlight w:val="white"/>
        </w:rPr>
        <w:t xml:space="preserve">), also known as </w:t>
      </w:r>
      <w:proofErr w:type="spellStart"/>
      <w:r w:rsidRPr="00FD0DE8">
        <w:rPr>
          <w:rFonts w:ascii="Times New Roman" w:hAnsi="Times New Roman" w:cs="Times New Roman"/>
          <w:b/>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(its original name), is a specification for the </w:t>
      </w:r>
      <w:hyperlink r:id="rId26">
        <w:r w:rsidRPr="00FD0DE8">
          <w:rPr>
            <w:rFonts w:ascii="Times New Roman" w:hAnsi="Times New Roman" w:cs="Times New Roman"/>
            <w:color w:val="0B0080"/>
            <w:sz w:val="24"/>
            <w:szCs w:val="24"/>
            <w:highlight w:val="white"/>
          </w:rPr>
          <w:t>encryption</w:t>
        </w:r>
      </w:hyperlink>
      <w:r w:rsidRPr="00FD0DE8">
        <w:rPr>
          <w:rFonts w:ascii="Times New Roman" w:hAnsi="Times New Roman" w:cs="Times New Roman"/>
          <w:color w:val="252525"/>
          <w:sz w:val="24"/>
          <w:szCs w:val="24"/>
          <w:highlight w:val="white"/>
        </w:rPr>
        <w:t xml:space="preserve"> of electronic data established by the U.S. </w:t>
      </w:r>
      <w:hyperlink r:id="rId27">
        <w:r w:rsidRPr="00FD0DE8">
          <w:rPr>
            <w:rFonts w:ascii="Times New Roman" w:hAnsi="Times New Roman" w:cs="Times New Roman"/>
            <w:color w:val="0B0080"/>
            <w:sz w:val="24"/>
            <w:szCs w:val="24"/>
            <w:highlight w:val="white"/>
          </w:rPr>
          <w:t>National Institute of Standards and Technology</w:t>
        </w:r>
      </w:hyperlink>
      <w:r w:rsidRPr="00FD0DE8">
        <w:rPr>
          <w:rFonts w:ascii="Times New Roman" w:hAnsi="Times New Roman" w:cs="Times New Roman"/>
          <w:color w:val="252525"/>
          <w:sz w:val="24"/>
          <w:szCs w:val="24"/>
          <w:highlight w:val="white"/>
        </w:rPr>
        <w:t xml:space="preserve"> (NIST) in 2001.</w:t>
      </w:r>
      <w:hyperlink r:id="rId28" w:anchor="cite_note-fips-197-6"/>
    </w:p>
    <w:p w:rsidR="00FC304E" w:rsidRDefault="002736D1" w:rsidP="00554B4D">
      <w:pPr>
        <w:spacing w:before="120" w:after="120" w:line="360" w:lineRule="auto"/>
        <w:rPr>
          <w:rFonts w:ascii="Times New Roman" w:hAnsi="Times New Roman" w:cs="Times New Roman"/>
          <w:color w:val="252525"/>
          <w:sz w:val="24"/>
          <w:szCs w:val="24"/>
        </w:rPr>
      </w:pPr>
      <w:r w:rsidRPr="00FD0DE8">
        <w:rPr>
          <w:rFonts w:ascii="Times New Roman" w:hAnsi="Times New Roman" w:cs="Times New Roman"/>
          <w:color w:val="252525"/>
          <w:sz w:val="24"/>
          <w:szCs w:val="24"/>
          <w:highlight w:val="white"/>
        </w:rPr>
        <w:t xml:space="preserve">AES is based on the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w:t>
      </w:r>
      <w:hyperlink r:id="rId29">
        <w:r w:rsidRPr="00FD0DE8">
          <w:rPr>
            <w:rFonts w:ascii="Times New Roman" w:hAnsi="Times New Roman" w:cs="Times New Roman"/>
            <w:color w:val="0B0080"/>
            <w:sz w:val="24"/>
            <w:szCs w:val="24"/>
            <w:highlight w:val="white"/>
          </w:rPr>
          <w:t>cipher</w:t>
        </w:r>
      </w:hyperlink>
      <w:r w:rsidRPr="00FD0DE8">
        <w:rPr>
          <w:rFonts w:ascii="Times New Roman" w:hAnsi="Times New Roman" w:cs="Times New Roman"/>
          <w:color w:val="252525"/>
          <w:sz w:val="24"/>
          <w:szCs w:val="24"/>
          <w:highlight w:val="white"/>
        </w:rPr>
        <w:t xml:space="preserve">  developed by two </w:t>
      </w:r>
      <w:hyperlink r:id="rId30">
        <w:r w:rsidRPr="00FD0DE8">
          <w:rPr>
            <w:rFonts w:ascii="Times New Roman" w:hAnsi="Times New Roman" w:cs="Times New Roman"/>
            <w:color w:val="0B0080"/>
            <w:sz w:val="24"/>
            <w:szCs w:val="24"/>
            <w:highlight w:val="white"/>
          </w:rPr>
          <w:t>Belgian</w:t>
        </w:r>
      </w:hyperlink>
      <w:r w:rsidRPr="00FD0DE8">
        <w:rPr>
          <w:rFonts w:ascii="Times New Roman" w:hAnsi="Times New Roman" w:cs="Times New Roman"/>
          <w:color w:val="252525"/>
          <w:sz w:val="24"/>
          <w:szCs w:val="24"/>
          <w:highlight w:val="white"/>
        </w:rPr>
        <w:t xml:space="preserve"> cryptographers, </w:t>
      </w:r>
      <w:hyperlink r:id="rId31">
        <w:r w:rsidRPr="00FD0DE8">
          <w:rPr>
            <w:rFonts w:ascii="Times New Roman" w:hAnsi="Times New Roman" w:cs="Times New Roman"/>
            <w:color w:val="0B0080"/>
            <w:sz w:val="24"/>
            <w:szCs w:val="24"/>
            <w:highlight w:val="white"/>
          </w:rPr>
          <w:t xml:space="preserve">Joan </w:t>
        </w:r>
        <w:proofErr w:type="spellStart"/>
        <w:r w:rsidRPr="00FD0DE8">
          <w:rPr>
            <w:rFonts w:ascii="Times New Roman" w:hAnsi="Times New Roman" w:cs="Times New Roman"/>
            <w:color w:val="0B0080"/>
            <w:sz w:val="24"/>
            <w:szCs w:val="24"/>
            <w:highlight w:val="white"/>
          </w:rPr>
          <w:t>Daemen</w:t>
        </w:r>
        <w:proofErr w:type="spellEnd"/>
      </w:hyperlink>
      <w:r w:rsidRPr="00FD0DE8">
        <w:rPr>
          <w:rFonts w:ascii="Times New Roman" w:hAnsi="Times New Roman" w:cs="Times New Roman"/>
          <w:color w:val="252525"/>
          <w:sz w:val="24"/>
          <w:szCs w:val="24"/>
          <w:highlight w:val="white"/>
        </w:rPr>
        <w:t xml:space="preserve"> and </w:t>
      </w:r>
      <w:hyperlink r:id="rId32">
        <w:r w:rsidRPr="00FD0DE8">
          <w:rPr>
            <w:rFonts w:ascii="Times New Roman" w:hAnsi="Times New Roman" w:cs="Times New Roman"/>
            <w:color w:val="0B0080"/>
            <w:sz w:val="24"/>
            <w:szCs w:val="24"/>
            <w:highlight w:val="white"/>
          </w:rPr>
          <w:t xml:space="preserve">Vincent </w:t>
        </w:r>
        <w:proofErr w:type="spellStart"/>
        <w:r w:rsidRPr="00FD0DE8">
          <w:rPr>
            <w:rFonts w:ascii="Times New Roman" w:hAnsi="Times New Roman" w:cs="Times New Roman"/>
            <w:color w:val="0B0080"/>
            <w:sz w:val="24"/>
            <w:szCs w:val="24"/>
            <w:highlight w:val="white"/>
          </w:rPr>
          <w:t>Rijmen</w:t>
        </w:r>
        <w:proofErr w:type="spellEnd"/>
      </w:hyperlink>
      <w:r w:rsidRPr="00FD0DE8">
        <w:rPr>
          <w:rFonts w:ascii="Times New Roman" w:hAnsi="Times New Roman" w:cs="Times New Roman"/>
          <w:color w:val="252525"/>
          <w:sz w:val="24"/>
          <w:szCs w:val="24"/>
          <w:highlight w:val="white"/>
        </w:rPr>
        <w:t xml:space="preserve">, who submitted a proposal to NIST during the AES selection process.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is a family of ciphers with different key and block sizes.</w:t>
      </w:r>
    </w:p>
    <w:p w:rsidR="00C15CCC" w:rsidRDefault="00C15CCC" w:rsidP="00554B4D">
      <w:pPr>
        <w:spacing w:before="120" w:after="120" w:line="360" w:lineRule="auto"/>
        <w:rPr>
          <w:rFonts w:ascii="Times New Roman" w:hAnsi="Times New Roman" w:cs="Times New Roman"/>
          <w:color w:val="252525"/>
          <w:sz w:val="24"/>
          <w:szCs w:val="24"/>
        </w:rPr>
      </w:pPr>
    </w:p>
    <w:p w:rsidR="00C15CCC" w:rsidRDefault="00C15CCC" w:rsidP="00554B4D">
      <w:pPr>
        <w:spacing w:before="120" w:after="120" w:line="360" w:lineRule="auto"/>
        <w:rPr>
          <w:rFonts w:ascii="Times New Roman" w:hAnsi="Times New Roman" w:cs="Times New Roman"/>
          <w:color w:val="252525"/>
          <w:sz w:val="24"/>
          <w:szCs w:val="24"/>
        </w:rPr>
      </w:pPr>
    </w:p>
    <w:p w:rsidR="00C15CCC" w:rsidRPr="00FD0DE8" w:rsidRDefault="00C15CCC" w:rsidP="00554B4D">
      <w:pPr>
        <w:spacing w:before="120" w:after="120" w:line="360" w:lineRule="auto"/>
        <w:rPr>
          <w:rFonts w:ascii="Times New Roman" w:hAnsi="Times New Roman" w:cs="Times New Roman"/>
          <w:sz w:val="24"/>
          <w:szCs w:val="24"/>
        </w:rPr>
      </w:pPr>
    </w:p>
    <w:p w:rsidR="0087591F" w:rsidRPr="002D250D" w:rsidRDefault="002736D1" w:rsidP="002D250D">
      <w:pPr>
        <w:pStyle w:val="ListParagraph"/>
        <w:numPr>
          <w:ilvl w:val="1"/>
          <w:numId w:val="12"/>
        </w:numPr>
        <w:spacing w:before="120" w:after="120" w:line="360" w:lineRule="auto"/>
        <w:rPr>
          <w:rFonts w:ascii="Times New Roman" w:hAnsi="Times New Roman" w:cs="Times New Roman"/>
          <w:sz w:val="24"/>
          <w:szCs w:val="24"/>
        </w:rPr>
      </w:pPr>
      <w:r w:rsidRPr="002D250D">
        <w:rPr>
          <w:rFonts w:ascii="Times New Roman" w:hAnsi="Times New Roman" w:cs="Times New Roman"/>
          <w:color w:val="252525"/>
          <w:sz w:val="24"/>
          <w:szCs w:val="24"/>
          <w:highlight w:val="white"/>
        </w:rPr>
        <w:lastRenderedPageBreak/>
        <w:t>DESCRIPTION OF THE CIPHER</w:t>
      </w:r>
      <w:r w:rsidRPr="002D250D">
        <w:rPr>
          <w:rFonts w:ascii="Times New Roman" w:hAnsi="Times New Roman" w:cs="Times New Roman"/>
          <w:color w:val="252525"/>
          <w:sz w:val="24"/>
          <w:szCs w:val="24"/>
          <w:highlight w:val="white"/>
        </w:rPr>
        <w:tab/>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AES is based on a design principle known as a </w:t>
      </w:r>
      <w:hyperlink r:id="rId33">
        <w:r w:rsidRPr="00FD0DE8">
          <w:rPr>
            <w:rFonts w:ascii="Times New Roman" w:hAnsi="Times New Roman" w:cs="Times New Roman"/>
            <w:color w:val="0B0080"/>
            <w:sz w:val="24"/>
            <w:szCs w:val="24"/>
            <w:highlight w:val="white"/>
          </w:rPr>
          <w:t>substitution-permutation network</w:t>
        </w:r>
      </w:hyperlink>
      <w:r w:rsidRPr="00FD0DE8">
        <w:rPr>
          <w:rFonts w:ascii="Times New Roman" w:hAnsi="Times New Roman" w:cs="Times New Roman"/>
          <w:color w:val="252525"/>
          <w:sz w:val="24"/>
          <w:szCs w:val="24"/>
          <w:highlight w:val="white"/>
        </w:rPr>
        <w:t>, combination of both substitution and permutation, and is fast in both software and hardware.</w:t>
      </w:r>
      <w:hyperlink r:id="rId34" w:anchor="cite_note-10">
        <w:r w:rsidRPr="00FD0DE8">
          <w:rPr>
            <w:rFonts w:ascii="Times New Roman" w:hAnsi="Times New Roman" w:cs="Times New Roman"/>
            <w:color w:val="0B0080"/>
            <w:sz w:val="24"/>
            <w:szCs w:val="24"/>
            <w:highlight w:val="white"/>
            <w:vertAlign w:val="superscript"/>
          </w:rPr>
          <w:t>[10]</w:t>
        </w:r>
      </w:hyperlink>
      <w:r w:rsidRPr="00FD0DE8">
        <w:rPr>
          <w:rFonts w:ascii="Times New Roman" w:hAnsi="Times New Roman" w:cs="Times New Roman"/>
          <w:color w:val="252525"/>
          <w:sz w:val="24"/>
          <w:szCs w:val="24"/>
          <w:highlight w:val="white"/>
        </w:rPr>
        <w:t xml:space="preserve"> Unlike its predecessor DES, AES does not use a </w:t>
      </w:r>
      <w:hyperlink r:id="rId35">
        <w:proofErr w:type="spellStart"/>
        <w:r w:rsidRPr="00FD0DE8">
          <w:rPr>
            <w:rFonts w:ascii="Times New Roman" w:hAnsi="Times New Roman" w:cs="Times New Roman"/>
            <w:color w:val="0B0080"/>
            <w:sz w:val="24"/>
            <w:szCs w:val="24"/>
            <w:highlight w:val="white"/>
          </w:rPr>
          <w:t>Feistel</w:t>
        </w:r>
        <w:proofErr w:type="spellEnd"/>
        <w:r w:rsidRPr="00FD0DE8">
          <w:rPr>
            <w:rFonts w:ascii="Times New Roman" w:hAnsi="Times New Roman" w:cs="Times New Roman"/>
            <w:color w:val="0B0080"/>
            <w:sz w:val="24"/>
            <w:szCs w:val="24"/>
            <w:highlight w:val="white"/>
          </w:rPr>
          <w:t xml:space="preserve"> network</w:t>
        </w:r>
      </w:hyperlink>
      <w:r w:rsidRPr="00FD0DE8">
        <w:rPr>
          <w:rFonts w:ascii="Times New Roman" w:hAnsi="Times New Roman" w:cs="Times New Roman"/>
          <w:color w:val="252525"/>
          <w:sz w:val="24"/>
          <w:szCs w:val="24"/>
          <w:highlight w:val="white"/>
        </w:rPr>
        <w:t xml:space="preserve">. AES is a variant of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which has a fixed </w:t>
      </w:r>
      <w:hyperlink r:id="rId36">
        <w:r w:rsidRPr="00FD0DE8">
          <w:rPr>
            <w:rFonts w:ascii="Times New Roman" w:hAnsi="Times New Roman" w:cs="Times New Roman"/>
            <w:color w:val="0B0080"/>
            <w:sz w:val="24"/>
            <w:szCs w:val="24"/>
            <w:highlight w:val="white"/>
          </w:rPr>
          <w:t>block size</w:t>
        </w:r>
      </w:hyperlink>
      <w:r w:rsidRPr="00FD0DE8">
        <w:rPr>
          <w:rFonts w:ascii="Times New Roman" w:hAnsi="Times New Roman" w:cs="Times New Roman"/>
          <w:color w:val="252525"/>
          <w:sz w:val="24"/>
          <w:szCs w:val="24"/>
          <w:highlight w:val="white"/>
        </w:rPr>
        <w:t xml:space="preserve"> of 128 </w:t>
      </w:r>
      <w:hyperlink r:id="rId37">
        <w:r w:rsidRPr="00FD0DE8">
          <w:rPr>
            <w:rFonts w:ascii="Times New Roman" w:hAnsi="Times New Roman" w:cs="Times New Roman"/>
            <w:color w:val="0B0080"/>
            <w:sz w:val="24"/>
            <w:szCs w:val="24"/>
            <w:highlight w:val="white"/>
          </w:rPr>
          <w:t>bits</w:t>
        </w:r>
      </w:hyperlink>
      <w:r w:rsidRPr="00FD0DE8">
        <w:rPr>
          <w:rFonts w:ascii="Times New Roman" w:hAnsi="Times New Roman" w:cs="Times New Roman"/>
          <w:color w:val="252525"/>
          <w:sz w:val="24"/>
          <w:szCs w:val="24"/>
          <w:highlight w:val="white"/>
        </w:rPr>
        <w:t xml:space="preserve">, and a </w:t>
      </w:r>
      <w:hyperlink r:id="rId38">
        <w:r w:rsidRPr="00FD0DE8">
          <w:rPr>
            <w:rFonts w:ascii="Times New Roman" w:hAnsi="Times New Roman" w:cs="Times New Roman"/>
            <w:color w:val="0B0080"/>
            <w:sz w:val="24"/>
            <w:szCs w:val="24"/>
            <w:highlight w:val="white"/>
          </w:rPr>
          <w:t>key size</w:t>
        </w:r>
      </w:hyperlink>
      <w:r w:rsidRPr="00FD0DE8">
        <w:rPr>
          <w:rFonts w:ascii="Times New Roman" w:hAnsi="Times New Roman" w:cs="Times New Roman"/>
          <w:color w:val="252525"/>
          <w:sz w:val="24"/>
          <w:szCs w:val="24"/>
          <w:highlight w:val="white"/>
        </w:rPr>
        <w:t xml:space="preserve"> of 128, 192, or 256 bits. By contrast, the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specification </w:t>
      </w:r>
      <w:r w:rsidRPr="00FD0DE8">
        <w:rPr>
          <w:rFonts w:ascii="Times New Roman" w:hAnsi="Times New Roman" w:cs="Times New Roman"/>
          <w:i/>
          <w:color w:val="252525"/>
          <w:sz w:val="24"/>
          <w:szCs w:val="24"/>
          <w:highlight w:val="white"/>
        </w:rPr>
        <w:t>per se</w:t>
      </w:r>
      <w:r w:rsidRPr="00FD0DE8">
        <w:rPr>
          <w:rFonts w:ascii="Times New Roman" w:hAnsi="Times New Roman" w:cs="Times New Roman"/>
          <w:color w:val="252525"/>
          <w:sz w:val="24"/>
          <w:szCs w:val="24"/>
          <w:highlight w:val="white"/>
        </w:rPr>
        <w:t xml:space="preserve"> is specified with block and key sizes that may be any multiple of 32 bits, both with a minimum of 128 and a maximum of 256 bits.</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AES operates on a 4×4 </w:t>
      </w:r>
      <w:hyperlink r:id="rId39">
        <w:r w:rsidRPr="00FD0DE8">
          <w:rPr>
            <w:rFonts w:ascii="Times New Roman" w:hAnsi="Times New Roman" w:cs="Times New Roman"/>
            <w:color w:val="0B0080"/>
            <w:sz w:val="24"/>
            <w:szCs w:val="24"/>
            <w:highlight w:val="white"/>
          </w:rPr>
          <w:t>column-major order</w:t>
        </w:r>
      </w:hyperlink>
      <w:r w:rsidRPr="00FD0DE8">
        <w:rPr>
          <w:rFonts w:ascii="Times New Roman" w:hAnsi="Times New Roman" w:cs="Times New Roman"/>
          <w:color w:val="252525"/>
          <w:sz w:val="24"/>
          <w:szCs w:val="24"/>
          <w:highlight w:val="white"/>
        </w:rPr>
        <w:t xml:space="preserve"> matrix of bytes, termed the </w:t>
      </w:r>
      <w:r w:rsidRPr="00FD0DE8">
        <w:rPr>
          <w:rFonts w:ascii="Times New Roman" w:hAnsi="Times New Roman" w:cs="Times New Roman"/>
          <w:i/>
          <w:color w:val="252525"/>
          <w:sz w:val="24"/>
          <w:szCs w:val="24"/>
          <w:highlight w:val="white"/>
        </w:rPr>
        <w:t>state</w:t>
      </w:r>
      <w:r w:rsidRPr="00FD0DE8">
        <w:rPr>
          <w:rFonts w:ascii="Times New Roman" w:hAnsi="Times New Roman" w:cs="Times New Roman"/>
          <w:color w:val="252525"/>
          <w:sz w:val="24"/>
          <w:szCs w:val="24"/>
          <w:highlight w:val="white"/>
        </w:rPr>
        <w:t xml:space="preserve">, although some versions of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have a larger block size and have additional columns in the state. Most AES calculations are done in a special </w:t>
      </w:r>
      <w:hyperlink r:id="rId40">
        <w:r w:rsidRPr="00FD0DE8">
          <w:rPr>
            <w:rFonts w:ascii="Times New Roman" w:hAnsi="Times New Roman" w:cs="Times New Roman"/>
            <w:color w:val="0B0080"/>
            <w:sz w:val="24"/>
            <w:szCs w:val="24"/>
            <w:highlight w:val="white"/>
          </w:rPr>
          <w:t>finite field</w:t>
        </w:r>
      </w:hyperlink>
      <w:r w:rsidRPr="00FD0DE8">
        <w:rPr>
          <w:rFonts w:ascii="Times New Roman" w:hAnsi="Times New Roman" w:cs="Times New Roman"/>
          <w:color w:val="252525"/>
          <w:sz w:val="24"/>
          <w:szCs w:val="24"/>
          <w:highlight w:val="white"/>
        </w:rPr>
        <w: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For instance, if there are 16 bytes, </w:t>
      </w:r>
      <w:r w:rsidRPr="00FD0DE8">
        <w:rPr>
          <w:rFonts w:ascii="Times New Roman" w:eastAsia="Verdana" w:hAnsi="Times New Roman" w:cs="Times New Roman"/>
          <w:color w:val="252525"/>
          <w:sz w:val="24"/>
          <w:szCs w:val="24"/>
          <w:highlight w:val="white"/>
        </w:rPr>
        <w:t>b</w:t>
      </w:r>
      <w:r w:rsidRPr="00FD0DE8">
        <w:rPr>
          <w:rFonts w:ascii="Times New Roman" w:eastAsia="Verdana" w:hAnsi="Times New Roman" w:cs="Times New Roman"/>
          <w:color w:val="252525"/>
          <w:sz w:val="24"/>
          <w:szCs w:val="24"/>
          <w:highlight w:val="white"/>
          <w:vertAlign w:val="subscript"/>
        </w:rPr>
        <w:t>0</w:t>
      </w:r>
      <w:proofErr w:type="gramStart"/>
      <w:r w:rsidRPr="00FD0DE8">
        <w:rPr>
          <w:rFonts w:ascii="Times New Roman" w:eastAsia="Verdana" w:hAnsi="Times New Roman" w:cs="Times New Roman"/>
          <w:color w:val="252525"/>
          <w:sz w:val="24"/>
          <w:szCs w:val="24"/>
          <w:highlight w:val="white"/>
        </w:rPr>
        <w:t>,b</w:t>
      </w:r>
      <w:r w:rsidRPr="00FD0DE8">
        <w:rPr>
          <w:rFonts w:ascii="Times New Roman" w:eastAsia="Verdana" w:hAnsi="Times New Roman" w:cs="Times New Roman"/>
          <w:color w:val="252525"/>
          <w:sz w:val="24"/>
          <w:szCs w:val="24"/>
          <w:highlight w:val="white"/>
          <w:vertAlign w:val="subscript"/>
        </w:rPr>
        <w:t>1</w:t>
      </w:r>
      <w:proofErr w:type="gramEnd"/>
      <w:r w:rsidRPr="00FD0DE8">
        <w:rPr>
          <w:rFonts w:ascii="Times New Roman" w:eastAsia="Verdana" w:hAnsi="Times New Roman" w:cs="Times New Roman"/>
          <w:color w:val="252525"/>
          <w:sz w:val="24"/>
          <w:szCs w:val="24"/>
          <w:highlight w:val="white"/>
        </w:rPr>
        <w:t>,...,b</w:t>
      </w:r>
      <w:r w:rsidRPr="00FD0DE8">
        <w:rPr>
          <w:rFonts w:ascii="Times New Roman" w:eastAsia="Verdana" w:hAnsi="Times New Roman" w:cs="Times New Roman"/>
          <w:color w:val="252525"/>
          <w:sz w:val="24"/>
          <w:szCs w:val="24"/>
          <w:highlight w:val="white"/>
          <w:vertAlign w:val="subscript"/>
        </w:rPr>
        <w:t>15</w:t>
      </w:r>
      <w:r w:rsidRPr="00FD0DE8">
        <w:rPr>
          <w:rFonts w:ascii="Times New Roman" w:hAnsi="Times New Roman" w:cs="Times New Roman"/>
          <w:color w:val="252525"/>
          <w:sz w:val="24"/>
          <w:szCs w:val="24"/>
          <w:highlight w:val="white"/>
        </w:rPr>
        <w:t>, these bytes are represented as this matrix:</w:t>
      </w:r>
    </w:p>
    <w:p w:rsidR="00FC304E" w:rsidRPr="00FD0DE8" w:rsidRDefault="002736D1" w:rsidP="00554B4D">
      <w:pPr>
        <w:spacing w:before="120" w:after="120" w:line="360" w:lineRule="auto"/>
        <w:ind w:left="680"/>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1362075" cy="923925"/>
            <wp:effectExtent l="0" t="0" r="0" b="0"/>
            <wp:docPr id="23" name="image46.png" descr=" \begin{bmatrix} b_0 &amp; b_4 &amp; b_8 &amp; b_{12} \\ b_1 &amp; b_5 &amp; b_9 &amp; b_{13} \\ b_2 &amp; b_6 &amp; b_{10} &amp; b_{14} \\ b_3 &amp; b_7 &amp; b_{11} &amp; b_{15} \end{bmatrix} "/>
            <wp:cNvGraphicFramePr/>
            <a:graphic xmlns:a="http://schemas.openxmlformats.org/drawingml/2006/main">
              <a:graphicData uri="http://schemas.openxmlformats.org/drawingml/2006/picture">
                <pic:pic xmlns:pic="http://schemas.openxmlformats.org/drawingml/2006/picture">
                  <pic:nvPicPr>
                    <pic:cNvPr id="0" name="image46.png" descr=" \begin{bmatrix} b_0 &amp; b_4 &amp; b_8 &amp; b_{12} \\ b_1 &amp; b_5 &amp; b_9 &amp; b_{13} \\ b_2 &amp; b_6 &amp; b_{10} &amp; b_{14} \\ b_3 &amp; b_7 &amp; b_{11} &amp; b_{15} \end{bmatrix} "/>
                    <pic:cNvPicPr preferRelativeResize="0"/>
                  </pic:nvPicPr>
                  <pic:blipFill>
                    <a:blip r:embed="rId41"/>
                    <a:srcRect/>
                    <a:stretch>
                      <a:fillRect/>
                    </a:stretch>
                  </pic:blipFill>
                  <pic:spPr>
                    <a:xfrm>
                      <a:off x="0" y="0"/>
                      <a:ext cx="1362075" cy="923925"/>
                    </a:xfrm>
                    <a:prstGeom prst="rect">
                      <a:avLst/>
                    </a:prstGeom>
                    <a:ln/>
                  </pic:spPr>
                </pic:pic>
              </a:graphicData>
            </a:graphic>
          </wp:inline>
        </w:drawing>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The key size used for an AES cipher specifies the number of repetitions of transformation rounds that convert the input, called the plaintext, into the final output, called the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The number of cycles of repetition are as follows:</w:t>
      </w:r>
    </w:p>
    <w:p w:rsidR="00FC304E" w:rsidRPr="00FD0DE8" w:rsidRDefault="002736D1" w:rsidP="00554B4D">
      <w:pPr>
        <w:numPr>
          <w:ilvl w:val="0"/>
          <w:numId w:val="5"/>
        </w:numPr>
        <w:spacing w:before="120" w:after="120" w:line="360" w:lineRule="auto"/>
        <w:ind w:left="1080" w:hanging="360"/>
        <w:contextualSpacing/>
        <w:rPr>
          <w:rFonts w:ascii="Times New Roman" w:hAnsi="Times New Roman" w:cs="Times New Roman"/>
          <w:sz w:val="24"/>
          <w:szCs w:val="24"/>
        </w:rPr>
      </w:pPr>
      <w:r w:rsidRPr="00FD0DE8">
        <w:rPr>
          <w:rFonts w:ascii="Times New Roman" w:hAnsi="Times New Roman" w:cs="Times New Roman"/>
          <w:color w:val="252525"/>
          <w:sz w:val="24"/>
          <w:szCs w:val="24"/>
          <w:highlight w:val="white"/>
        </w:rPr>
        <w:t>10 cycles of repetition for 128-bit keys.</w:t>
      </w:r>
    </w:p>
    <w:p w:rsidR="00FC304E" w:rsidRPr="00FD0DE8" w:rsidRDefault="002736D1" w:rsidP="00554B4D">
      <w:pPr>
        <w:numPr>
          <w:ilvl w:val="0"/>
          <w:numId w:val="5"/>
        </w:numPr>
        <w:spacing w:before="120" w:after="120" w:line="360" w:lineRule="auto"/>
        <w:ind w:left="1080" w:hanging="360"/>
        <w:contextualSpacing/>
        <w:rPr>
          <w:rFonts w:ascii="Times New Roman" w:hAnsi="Times New Roman" w:cs="Times New Roman"/>
          <w:sz w:val="24"/>
          <w:szCs w:val="24"/>
        </w:rPr>
      </w:pPr>
      <w:r w:rsidRPr="00FD0DE8">
        <w:rPr>
          <w:rFonts w:ascii="Times New Roman" w:hAnsi="Times New Roman" w:cs="Times New Roman"/>
          <w:color w:val="252525"/>
          <w:sz w:val="24"/>
          <w:szCs w:val="24"/>
          <w:highlight w:val="white"/>
        </w:rPr>
        <w:t>12 cycles of repetition for 192-bit keys.</w:t>
      </w:r>
    </w:p>
    <w:p w:rsidR="00FC304E" w:rsidRPr="00FD0DE8" w:rsidRDefault="002736D1" w:rsidP="00554B4D">
      <w:pPr>
        <w:numPr>
          <w:ilvl w:val="0"/>
          <w:numId w:val="5"/>
        </w:numPr>
        <w:spacing w:before="120" w:after="120" w:line="360" w:lineRule="auto"/>
        <w:ind w:left="1080" w:hanging="360"/>
        <w:contextualSpacing/>
        <w:rPr>
          <w:rFonts w:ascii="Times New Roman" w:hAnsi="Times New Roman" w:cs="Times New Roman"/>
          <w:sz w:val="24"/>
          <w:szCs w:val="24"/>
        </w:rPr>
      </w:pPr>
      <w:r w:rsidRPr="00FD0DE8">
        <w:rPr>
          <w:rFonts w:ascii="Times New Roman" w:hAnsi="Times New Roman" w:cs="Times New Roman"/>
          <w:color w:val="252525"/>
          <w:sz w:val="24"/>
          <w:szCs w:val="24"/>
          <w:highlight w:val="white"/>
        </w:rPr>
        <w:t>14 cycles of repetition for 256-bit keys.</w:t>
      </w:r>
    </w:p>
    <w:p w:rsidR="00665891" w:rsidRDefault="002736D1" w:rsidP="00554B4D">
      <w:pPr>
        <w:spacing w:before="120" w:after="120" w:line="360" w:lineRule="auto"/>
        <w:rPr>
          <w:rFonts w:ascii="Times New Roman" w:hAnsi="Times New Roman" w:cs="Times New Roman"/>
          <w:color w:val="252525"/>
          <w:sz w:val="24"/>
          <w:szCs w:val="24"/>
          <w:highlight w:val="white"/>
        </w:rPr>
      </w:pPr>
      <w:r w:rsidRPr="00FD0DE8">
        <w:rPr>
          <w:rFonts w:ascii="Times New Roman" w:hAnsi="Times New Roman" w:cs="Times New Roman"/>
          <w:color w:val="252525"/>
          <w:sz w:val="24"/>
          <w:szCs w:val="24"/>
          <w:highlight w:val="white"/>
        </w:rPr>
        <w:t xml:space="preserve">Each round consists of several processing steps, each containing four similar but different stages, including one that depends on the encryption key itself. A set of reverse rounds are applied to transform </w:t>
      </w:r>
      <w:proofErr w:type="spellStart"/>
      <w:r w:rsidRPr="00FD0DE8">
        <w:rPr>
          <w:rFonts w:ascii="Times New Roman" w:hAnsi="Times New Roman" w:cs="Times New Roman"/>
          <w:color w:val="252525"/>
          <w:sz w:val="24"/>
          <w:szCs w:val="24"/>
          <w:highlight w:val="white"/>
        </w:rPr>
        <w:t>ciphertext</w:t>
      </w:r>
      <w:proofErr w:type="spellEnd"/>
      <w:r w:rsidRPr="00FD0DE8">
        <w:rPr>
          <w:rFonts w:ascii="Times New Roman" w:hAnsi="Times New Roman" w:cs="Times New Roman"/>
          <w:color w:val="252525"/>
          <w:sz w:val="24"/>
          <w:szCs w:val="24"/>
          <w:highlight w:val="white"/>
        </w:rPr>
        <w:t xml:space="preserve"> back into the original plaintext using the same encryption key.</w:t>
      </w:r>
    </w:p>
    <w:p w:rsidR="00C15CCC" w:rsidRDefault="00C15CCC" w:rsidP="00554B4D">
      <w:pPr>
        <w:spacing w:before="120" w:after="120" w:line="360" w:lineRule="auto"/>
        <w:rPr>
          <w:rFonts w:ascii="Times New Roman" w:hAnsi="Times New Roman" w:cs="Times New Roman"/>
          <w:color w:val="252525"/>
          <w:sz w:val="24"/>
          <w:szCs w:val="24"/>
          <w:highlight w:val="white"/>
        </w:rPr>
      </w:pPr>
    </w:p>
    <w:p w:rsidR="00C15CCC" w:rsidRDefault="00C15CCC" w:rsidP="00554B4D">
      <w:pPr>
        <w:spacing w:before="120" w:after="120" w:line="360" w:lineRule="auto"/>
        <w:rPr>
          <w:rFonts w:ascii="Times New Roman" w:hAnsi="Times New Roman" w:cs="Times New Roman"/>
          <w:color w:val="252525"/>
          <w:sz w:val="24"/>
          <w:szCs w:val="24"/>
          <w:highlight w:val="white"/>
        </w:rPr>
      </w:pPr>
    </w:p>
    <w:p w:rsidR="00C15CCC" w:rsidRDefault="00C15CCC" w:rsidP="00554B4D">
      <w:pPr>
        <w:spacing w:before="120" w:after="120" w:line="360" w:lineRule="auto"/>
        <w:rPr>
          <w:rFonts w:ascii="Times New Roman" w:hAnsi="Times New Roman" w:cs="Times New Roman"/>
          <w:color w:val="252525"/>
          <w:sz w:val="24"/>
          <w:szCs w:val="24"/>
          <w:highlight w:val="white"/>
        </w:rPr>
      </w:pPr>
    </w:p>
    <w:p w:rsidR="00FC304E" w:rsidRPr="002D250D" w:rsidRDefault="002736D1" w:rsidP="002D250D">
      <w:pPr>
        <w:pStyle w:val="ListParagraph"/>
        <w:numPr>
          <w:ilvl w:val="1"/>
          <w:numId w:val="12"/>
        </w:numPr>
        <w:spacing w:before="120" w:after="120" w:line="360" w:lineRule="auto"/>
        <w:rPr>
          <w:rFonts w:ascii="Times New Roman" w:hAnsi="Times New Roman" w:cs="Times New Roman"/>
          <w:sz w:val="24"/>
          <w:szCs w:val="24"/>
        </w:rPr>
      </w:pPr>
      <w:r w:rsidRPr="002D250D">
        <w:rPr>
          <w:rFonts w:ascii="Times New Roman" w:hAnsi="Times New Roman" w:cs="Times New Roman"/>
          <w:color w:val="252525"/>
          <w:sz w:val="24"/>
          <w:szCs w:val="24"/>
          <w:highlight w:val="white"/>
        </w:rPr>
        <w:lastRenderedPageBreak/>
        <w:t>ALGORITHM OUTLINE:</w:t>
      </w:r>
    </w:p>
    <w:p w:rsidR="00FC304E" w:rsidRPr="00FD0DE8" w:rsidRDefault="002736D1" w:rsidP="00554B4D">
      <w:pPr>
        <w:numPr>
          <w:ilvl w:val="0"/>
          <w:numId w:val="1"/>
        </w:numPr>
        <w:spacing w:before="120" w:after="120" w:line="360" w:lineRule="auto"/>
        <w:ind w:left="1420" w:hanging="360"/>
        <w:contextualSpacing/>
        <w:rPr>
          <w:rFonts w:ascii="Times New Roman" w:hAnsi="Times New Roman" w:cs="Times New Roman"/>
          <w:sz w:val="24"/>
          <w:szCs w:val="24"/>
        </w:rPr>
      </w:pPr>
      <w:proofErr w:type="spellStart"/>
      <w:r w:rsidRPr="00FD0DE8">
        <w:rPr>
          <w:rFonts w:ascii="Times New Roman" w:hAnsi="Times New Roman" w:cs="Times New Roman"/>
          <w:color w:val="252525"/>
          <w:sz w:val="24"/>
          <w:szCs w:val="24"/>
          <w:highlight w:val="white"/>
        </w:rPr>
        <w:t>KeyExpansions</w:t>
      </w:r>
      <w:proofErr w:type="spellEnd"/>
      <w:r w:rsidRPr="00FD0DE8">
        <w:rPr>
          <w:rFonts w:ascii="Times New Roman" w:hAnsi="Times New Roman" w:cs="Times New Roman"/>
          <w:color w:val="252525"/>
          <w:sz w:val="24"/>
          <w:szCs w:val="24"/>
          <w:highlight w:val="white"/>
        </w:rPr>
        <w:t xml:space="preserve">—round keys are derived from the cipher key using </w:t>
      </w:r>
      <w:hyperlink r:id="rId42">
        <w:proofErr w:type="spellStart"/>
        <w:r w:rsidRPr="00FD0DE8">
          <w:rPr>
            <w:rFonts w:ascii="Times New Roman" w:hAnsi="Times New Roman" w:cs="Times New Roman"/>
            <w:color w:val="0B0080"/>
            <w:sz w:val="24"/>
            <w:szCs w:val="24"/>
            <w:highlight w:val="white"/>
          </w:rPr>
          <w:t>Rijndael's</w:t>
        </w:r>
        <w:proofErr w:type="spellEnd"/>
        <w:r w:rsidRPr="00FD0DE8">
          <w:rPr>
            <w:rFonts w:ascii="Times New Roman" w:hAnsi="Times New Roman" w:cs="Times New Roman"/>
            <w:color w:val="0B0080"/>
            <w:sz w:val="24"/>
            <w:szCs w:val="24"/>
            <w:highlight w:val="white"/>
          </w:rPr>
          <w:t xml:space="preserve"> key schedule</w:t>
        </w:r>
      </w:hyperlink>
      <w:r w:rsidRPr="00FD0DE8">
        <w:rPr>
          <w:rFonts w:ascii="Times New Roman" w:hAnsi="Times New Roman" w:cs="Times New Roman"/>
          <w:color w:val="252525"/>
          <w:sz w:val="24"/>
          <w:szCs w:val="24"/>
          <w:highlight w:val="white"/>
        </w:rPr>
        <w:t>. AES requires a separate 128-bit round key block for each round plus one more.</w:t>
      </w:r>
    </w:p>
    <w:p w:rsidR="00FC304E" w:rsidRPr="00FD0DE8" w:rsidRDefault="002736D1" w:rsidP="00554B4D">
      <w:pPr>
        <w:numPr>
          <w:ilvl w:val="0"/>
          <w:numId w:val="1"/>
        </w:numPr>
        <w:spacing w:before="120" w:after="120" w:line="360" w:lineRule="auto"/>
        <w:ind w:left="1420" w:hanging="360"/>
        <w:contextualSpacing/>
        <w:rPr>
          <w:rFonts w:ascii="Times New Roman" w:hAnsi="Times New Roman" w:cs="Times New Roman"/>
          <w:sz w:val="24"/>
          <w:szCs w:val="24"/>
        </w:rPr>
      </w:pPr>
      <w:proofErr w:type="spellStart"/>
      <w:r w:rsidRPr="00FD0DE8">
        <w:rPr>
          <w:rFonts w:ascii="Times New Roman" w:hAnsi="Times New Roman" w:cs="Times New Roman"/>
          <w:color w:val="252525"/>
          <w:sz w:val="24"/>
          <w:szCs w:val="24"/>
          <w:highlight w:val="white"/>
        </w:rPr>
        <w:t>InitialRound</w:t>
      </w:r>
      <w:proofErr w:type="spellEnd"/>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AddRoundKey</w:t>
      </w:r>
      <w:proofErr w:type="spellEnd"/>
      <w:r w:rsidRPr="00FD0DE8">
        <w:rPr>
          <w:rFonts w:ascii="Times New Roman" w:hAnsi="Times New Roman" w:cs="Times New Roman"/>
          <w:color w:val="252525"/>
          <w:sz w:val="24"/>
          <w:szCs w:val="24"/>
          <w:highlight w:val="white"/>
        </w:rPr>
        <w:t xml:space="preserve">—each byte of the state is combined with a block of the round key using bitwise </w:t>
      </w:r>
      <w:proofErr w:type="spellStart"/>
      <w:r w:rsidRPr="00FD0DE8">
        <w:rPr>
          <w:rFonts w:ascii="Times New Roman" w:hAnsi="Times New Roman" w:cs="Times New Roman"/>
          <w:color w:val="252525"/>
          <w:sz w:val="24"/>
          <w:szCs w:val="24"/>
          <w:highlight w:val="white"/>
        </w:rPr>
        <w:t>xor</w:t>
      </w:r>
      <w:proofErr w:type="spellEnd"/>
      <w:r w:rsidRPr="00FD0DE8">
        <w:rPr>
          <w:rFonts w:ascii="Times New Roman" w:hAnsi="Times New Roman" w:cs="Times New Roman"/>
          <w:color w:val="252525"/>
          <w:sz w:val="24"/>
          <w:szCs w:val="24"/>
          <w:highlight w:val="white"/>
        </w:rPr>
        <w:t>.</w:t>
      </w:r>
    </w:p>
    <w:p w:rsidR="00FC304E" w:rsidRPr="00FD0DE8" w:rsidRDefault="002736D1" w:rsidP="00554B4D">
      <w:pPr>
        <w:numPr>
          <w:ilvl w:val="0"/>
          <w:numId w:val="1"/>
        </w:numPr>
        <w:spacing w:before="120" w:after="120" w:line="360" w:lineRule="auto"/>
        <w:ind w:left="1420" w:hanging="360"/>
        <w:contextualSpacing/>
        <w:rPr>
          <w:rFonts w:ascii="Times New Roman" w:hAnsi="Times New Roman" w:cs="Times New Roman"/>
          <w:sz w:val="24"/>
          <w:szCs w:val="24"/>
        </w:rPr>
      </w:pPr>
      <w:r w:rsidRPr="00FD0DE8">
        <w:rPr>
          <w:rFonts w:ascii="Times New Roman" w:hAnsi="Times New Roman" w:cs="Times New Roman"/>
          <w:color w:val="252525"/>
          <w:sz w:val="24"/>
          <w:szCs w:val="24"/>
          <w:highlight w:val="white"/>
        </w:rPr>
        <w:t>Rounds</w:t>
      </w:r>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—a non-linear substitution step where each byte is replaced with another according to a </w:t>
      </w:r>
      <w:hyperlink r:id="rId43">
        <w:r w:rsidRPr="00FD0DE8">
          <w:rPr>
            <w:rFonts w:ascii="Times New Roman" w:hAnsi="Times New Roman" w:cs="Times New Roman"/>
            <w:color w:val="0B0080"/>
            <w:sz w:val="24"/>
            <w:szCs w:val="24"/>
            <w:highlight w:val="white"/>
          </w:rPr>
          <w:t>lookup table</w:t>
        </w:r>
      </w:hyperlink>
      <w:r w:rsidRPr="00FD0DE8">
        <w:rPr>
          <w:rFonts w:ascii="Times New Roman" w:hAnsi="Times New Roman" w:cs="Times New Roman"/>
          <w:color w:val="252525"/>
          <w:sz w:val="24"/>
          <w:szCs w:val="24"/>
          <w:highlight w:val="white"/>
        </w:rPr>
        <w:t>.</w:t>
      </w:r>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—a transposition step where the last three rows of the state are shifted cyclically a certain number of steps.</w:t>
      </w:r>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—a mixing operation which operates on the columns of the state, combining the four bytes in each column.</w:t>
      </w:r>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AddRoundKey</w:t>
      </w:r>
      <w:proofErr w:type="spellEnd"/>
    </w:p>
    <w:p w:rsidR="00FC304E" w:rsidRPr="00FD0DE8" w:rsidRDefault="002736D1" w:rsidP="00554B4D">
      <w:pPr>
        <w:numPr>
          <w:ilvl w:val="0"/>
          <w:numId w:val="1"/>
        </w:numPr>
        <w:spacing w:before="120" w:after="120" w:line="360" w:lineRule="auto"/>
        <w:ind w:left="1420" w:hanging="360"/>
        <w:contextualSpacing/>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Final Round (no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w:t>
      </w:r>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SubBytes</w:t>
      </w:r>
      <w:proofErr w:type="spellEnd"/>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ShiftRows</w:t>
      </w:r>
      <w:proofErr w:type="spellEnd"/>
    </w:p>
    <w:p w:rsidR="00FC304E" w:rsidRPr="00FD0DE8" w:rsidRDefault="002736D1" w:rsidP="00554B4D">
      <w:pPr>
        <w:numPr>
          <w:ilvl w:val="1"/>
          <w:numId w:val="1"/>
        </w:numPr>
        <w:spacing w:before="120" w:after="120" w:line="360" w:lineRule="auto"/>
        <w:ind w:left="2820" w:hanging="360"/>
        <w:contextualSpacing/>
        <w:rPr>
          <w:rFonts w:ascii="Times New Roman" w:hAnsi="Times New Roman" w:cs="Times New Roman"/>
          <w:sz w:val="24"/>
          <w:szCs w:val="24"/>
        </w:rPr>
      </w:pPr>
      <w:proofErr w:type="spellStart"/>
      <w:r w:rsidRPr="00FD0DE8">
        <w:rPr>
          <w:rFonts w:ascii="Times New Roman" w:eastAsia="Verdana" w:hAnsi="Times New Roman" w:cs="Times New Roman"/>
          <w:color w:val="252525"/>
          <w:sz w:val="24"/>
          <w:szCs w:val="24"/>
          <w:highlight w:val="white"/>
        </w:rPr>
        <w:t>AddRoundKey</w:t>
      </w:r>
      <w:proofErr w:type="spellEnd"/>
      <w:r w:rsidRPr="00FD0DE8">
        <w:rPr>
          <w:rFonts w:ascii="Times New Roman" w:hAnsi="Times New Roman" w:cs="Times New Roman"/>
          <w:color w:val="252525"/>
          <w:sz w:val="24"/>
          <w:szCs w:val="24"/>
          <w:highlight w:val="white"/>
        </w:rPr>
        <w:t>.</w:t>
      </w:r>
    </w:p>
    <w:p w:rsidR="00FC304E" w:rsidRPr="00FD0DE8" w:rsidRDefault="00FC304E" w:rsidP="00554B4D">
      <w:pPr>
        <w:pStyle w:val="Heading3"/>
        <w:keepNext w:val="0"/>
        <w:keepLines w:val="0"/>
        <w:spacing w:before="120" w:after="120" w:line="360" w:lineRule="auto"/>
        <w:contextualSpacing w:val="0"/>
        <w:rPr>
          <w:rFonts w:ascii="Times New Roman" w:hAnsi="Times New Roman" w:cs="Times New Roman"/>
          <w:sz w:val="24"/>
          <w:szCs w:val="24"/>
        </w:rPr>
      </w:pPr>
      <w:bookmarkStart w:id="0" w:name="h.tdfw4x3lkusn" w:colFirst="0" w:colLast="0"/>
      <w:bookmarkEnd w:id="0"/>
    </w:p>
    <w:p w:rsidR="00FC304E" w:rsidRPr="00665891" w:rsidRDefault="002736D1" w:rsidP="00554B4D">
      <w:pPr>
        <w:pStyle w:val="Heading3"/>
        <w:keepNext w:val="0"/>
        <w:keepLines w:val="0"/>
        <w:spacing w:before="120" w:after="120" w:line="360" w:lineRule="auto"/>
        <w:contextualSpacing w:val="0"/>
        <w:rPr>
          <w:rFonts w:ascii="Times New Roman" w:hAnsi="Times New Roman" w:cs="Times New Roman"/>
          <w:sz w:val="24"/>
          <w:szCs w:val="24"/>
        </w:rPr>
      </w:pPr>
      <w:bookmarkStart w:id="1" w:name="h.4phvpo40o6l" w:colFirst="0" w:colLast="0"/>
      <w:bookmarkStart w:id="2" w:name="_Toc449045767"/>
      <w:bookmarkStart w:id="3" w:name="_Toc449046876"/>
      <w:bookmarkStart w:id="4" w:name="_Toc449046889"/>
      <w:bookmarkStart w:id="5" w:name="_Toc449047167"/>
      <w:bookmarkStart w:id="6" w:name="_Toc449048095"/>
      <w:bookmarkEnd w:id="1"/>
      <w:r w:rsidRPr="00665891">
        <w:rPr>
          <w:rFonts w:ascii="Times New Roman" w:hAnsi="Times New Roman" w:cs="Times New Roman"/>
          <w:color w:val="252525"/>
          <w:sz w:val="24"/>
          <w:szCs w:val="24"/>
          <w:highlight w:val="white"/>
        </w:rPr>
        <w:t xml:space="preserve">The </w:t>
      </w:r>
      <w:proofErr w:type="spellStart"/>
      <w:r w:rsidRPr="00665891">
        <w:rPr>
          <w:rFonts w:ascii="Times New Roman" w:eastAsia="Verdana" w:hAnsi="Times New Roman" w:cs="Times New Roman"/>
          <w:color w:val="252525"/>
          <w:sz w:val="24"/>
          <w:szCs w:val="24"/>
          <w:highlight w:val="white"/>
        </w:rPr>
        <w:t>SubBytes</w:t>
      </w:r>
      <w:proofErr w:type="spellEnd"/>
      <w:r w:rsidRPr="00665891">
        <w:rPr>
          <w:rFonts w:ascii="Times New Roman" w:hAnsi="Times New Roman" w:cs="Times New Roman"/>
          <w:color w:val="252525"/>
          <w:sz w:val="24"/>
          <w:szCs w:val="24"/>
          <w:highlight w:val="white"/>
        </w:rPr>
        <w:t xml:space="preserve"> step</w:t>
      </w:r>
      <w:bookmarkEnd w:id="2"/>
      <w:bookmarkEnd w:id="3"/>
      <w:bookmarkEnd w:id="4"/>
      <w:bookmarkEnd w:id="5"/>
      <w:bookmarkEnd w:id="6"/>
    </w:p>
    <w:p w:rsidR="00FC304E" w:rsidRPr="00FD0DE8" w:rsidRDefault="002736D1" w:rsidP="00554B4D">
      <w:pPr>
        <w:spacing w:before="120" w:after="120" w:line="360" w:lineRule="auto"/>
        <w:ind w:left="300"/>
        <w:jc w:val="center"/>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4064000" cy="2108200"/>
            <wp:effectExtent l="9525" t="9525" r="9525" b="9525"/>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064000" cy="2108200"/>
                    </a:xfrm>
                    <a:prstGeom prst="rect">
                      <a:avLst/>
                    </a:prstGeom>
                    <a:ln w="9525">
                      <a:solidFill>
                        <a:srgbClr val="CCCCCC"/>
                      </a:solidFill>
                      <a:prstDash val="solid"/>
                    </a:ln>
                  </pic:spPr>
                </pic:pic>
              </a:graphicData>
            </a:graphic>
          </wp:inline>
        </w:drawing>
      </w:r>
    </w:p>
    <w:p w:rsidR="00FC304E" w:rsidRPr="00FD0DE8" w:rsidRDefault="002736D1" w:rsidP="00554B4D">
      <w:pPr>
        <w:spacing w:before="120" w:after="120" w:line="360" w:lineRule="auto"/>
        <w:ind w:left="300"/>
        <w:rPr>
          <w:rFonts w:ascii="Times New Roman" w:hAnsi="Times New Roman" w:cs="Times New Roman"/>
          <w:sz w:val="24"/>
          <w:szCs w:val="24"/>
        </w:rPr>
      </w:pPr>
      <w:r w:rsidRPr="00FD0DE8">
        <w:rPr>
          <w:rFonts w:ascii="Times New Roman" w:hAnsi="Times New Roman" w:cs="Times New Roman"/>
          <w:color w:val="252525"/>
          <w:sz w:val="24"/>
          <w:szCs w:val="24"/>
          <w:shd w:val="clear" w:color="auto" w:fill="F9F9F9"/>
        </w:rPr>
        <w:lastRenderedPageBreak/>
        <w:t xml:space="preserve">In the </w:t>
      </w:r>
      <w:proofErr w:type="spellStart"/>
      <w:r w:rsidRPr="00FD0DE8">
        <w:rPr>
          <w:rFonts w:ascii="Times New Roman" w:eastAsia="Verdana" w:hAnsi="Times New Roman" w:cs="Times New Roman"/>
          <w:color w:val="252525"/>
          <w:sz w:val="24"/>
          <w:szCs w:val="24"/>
          <w:shd w:val="clear" w:color="auto" w:fill="F9F9F9"/>
        </w:rPr>
        <w:t>SubBytes</w:t>
      </w:r>
      <w:proofErr w:type="spellEnd"/>
      <w:r w:rsidRPr="00FD0DE8">
        <w:rPr>
          <w:rFonts w:ascii="Times New Roman" w:hAnsi="Times New Roman" w:cs="Times New Roman"/>
          <w:color w:val="252525"/>
          <w:sz w:val="24"/>
          <w:szCs w:val="24"/>
          <w:shd w:val="clear" w:color="auto" w:fill="F9F9F9"/>
        </w:rPr>
        <w:t xml:space="preserve"> step, each byte in the state is replaced with its entry in a fixed 8-bit lookup table, </w:t>
      </w:r>
      <w:r w:rsidRPr="00FD0DE8">
        <w:rPr>
          <w:rFonts w:ascii="Times New Roman" w:hAnsi="Times New Roman" w:cs="Times New Roman"/>
          <w:i/>
          <w:color w:val="252525"/>
          <w:sz w:val="24"/>
          <w:szCs w:val="24"/>
          <w:shd w:val="clear" w:color="auto" w:fill="F9F9F9"/>
        </w:rPr>
        <w:t>S</w:t>
      </w:r>
      <w:r w:rsidRPr="00FD0DE8">
        <w:rPr>
          <w:rFonts w:ascii="Times New Roman" w:hAnsi="Times New Roman" w:cs="Times New Roman"/>
          <w:color w:val="252525"/>
          <w:sz w:val="24"/>
          <w:szCs w:val="24"/>
          <w:shd w:val="clear" w:color="auto" w:fill="F9F9F9"/>
        </w:rPr>
        <w:t xml:space="preserve">; </w:t>
      </w:r>
      <w:proofErr w:type="spellStart"/>
      <w:r w:rsidRPr="00FD0DE8">
        <w:rPr>
          <w:rFonts w:ascii="Times New Roman" w:hAnsi="Times New Roman" w:cs="Times New Roman"/>
          <w:i/>
          <w:color w:val="252525"/>
          <w:sz w:val="24"/>
          <w:szCs w:val="24"/>
          <w:shd w:val="clear" w:color="auto" w:fill="F9F9F9"/>
        </w:rPr>
        <w:t>b</w:t>
      </w:r>
      <w:r w:rsidRPr="00FD0DE8">
        <w:rPr>
          <w:rFonts w:ascii="Times New Roman" w:hAnsi="Times New Roman" w:cs="Times New Roman"/>
          <w:i/>
          <w:color w:val="252525"/>
          <w:sz w:val="24"/>
          <w:szCs w:val="24"/>
          <w:shd w:val="clear" w:color="auto" w:fill="F9F9F9"/>
          <w:vertAlign w:val="subscript"/>
        </w:rPr>
        <w:t>ij</w:t>
      </w:r>
      <w:proofErr w:type="spellEnd"/>
      <w:r w:rsidRPr="00FD0DE8">
        <w:rPr>
          <w:rFonts w:ascii="Times New Roman" w:hAnsi="Times New Roman" w:cs="Times New Roman"/>
          <w:color w:val="252525"/>
          <w:sz w:val="24"/>
          <w:szCs w:val="24"/>
          <w:shd w:val="clear" w:color="auto" w:fill="F9F9F9"/>
        </w:rPr>
        <w:t xml:space="preserve"> =</w:t>
      </w:r>
      <w:proofErr w:type="gramStart"/>
      <w:r w:rsidRPr="00FD0DE8">
        <w:rPr>
          <w:rFonts w:ascii="Times New Roman" w:hAnsi="Times New Roman" w:cs="Times New Roman"/>
          <w:i/>
          <w:color w:val="252525"/>
          <w:sz w:val="24"/>
          <w:szCs w:val="24"/>
          <w:shd w:val="clear" w:color="auto" w:fill="F9F9F9"/>
        </w:rPr>
        <w:t>S(</w:t>
      </w:r>
      <w:proofErr w:type="spellStart"/>
      <w:proofErr w:type="gramEnd"/>
      <w:r w:rsidRPr="00FD0DE8">
        <w:rPr>
          <w:rFonts w:ascii="Times New Roman" w:hAnsi="Times New Roman" w:cs="Times New Roman"/>
          <w:i/>
          <w:color w:val="252525"/>
          <w:sz w:val="24"/>
          <w:szCs w:val="24"/>
          <w:shd w:val="clear" w:color="auto" w:fill="F9F9F9"/>
        </w:rPr>
        <w:t>a</w:t>
      </w:r>
      <w:r w:rsidRPr="00FD0DE8">
        <w:rPr>
          <w:rFonts w:ascii="Times New Roman" w:hAnsi="Times New Roman" w:cs="Times New Roman"/>
          <w:i/>
          <w:color w:val="252525"/>
          <w:sz w:val="24"/>
          <w:szCs w:val="24"/>
          <w:shd w:val="clear" w:color="auto" w:fill="F9F9F9"/>
          <w:vertAlign w:val="subscript"/>
        </w:rPr>
        <w:t>ij</w:t>
      </w:r>
      <w:proofErr w:type="spellEnd"/>
      <w:r w:rsidRPr="00FD0DE8">
        <w:rPr>
          <w:rFonts w:ascii="Times New Roman" w:hAnsi="Times New Roman" w:cs="Times New Roman"/>
          <w:i/>
          <w:color w:val="252525"/>
          <w:sz w:val="24"/>
          <w:szCs w:val="24"/>
          <w:shd w:val="clear" w:color="auto" w:fill="F9F9F9"/>
        </w:rPr>
        <w:t>)</w:t>
      </w:r>
      <w:r w:rsidRPr="00FD0DE8">
        <w:rPr>
          <w:rFonts w:ascii="Times New Roman" w:hAnsi="Times New Roman" w:cs="Times New Roman"/>
          <w:color w:val="252525"/>
          <w:sz w:val="24"/>
          <w:szCs w:val="24"/>
          <w:shd w:val="clear" w:color="auto" w:fill="F9F9F9"/>
        </w:rPr>
        <w: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In the </w:t>
      </w:r>
      <w:proofErr w:type="spellStart"/>
      <w:r w:rsidRPr="00FD0DE8">
        <w:rPr>
          <w:rFonts w:ascii="Times New Roman" w:eastAsia="Verdana"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 step, each byte </w:t>
      </w:r>
      <w:r w:rsidRPr="00FD0DE8">
        <w:rPr>
          <w:rFonts w:ascii="Times New Roman" w:hAnsi="Times New Roman" w:cs="Times New Roman"/>
          <w:noProof/>
          <w:sz w:val="24"/>
          <w:szCs w:val="24"/>
        </w:rPr>
        <w:drawing>
          <wp:inline distT="114300" distB="114300" distL="114300" distR="114300">
            <wp:extent cx="238125" cy="142875"/>
            <wp:effectExtent l="0" t="0" r="0" b="0"/>
            <wp:docPr id="11" name="image34.png" descr="a_{i,j}"/>
            <wp:cNvGraphicFramePr/>
            <a:graphic xmlns:a="http://schemas.openxmlformats.org/drawingml/2006/main">
              <a:graphicData uri="http://schemas.openxmlformats.org/drawingml/2006/picture">
                <pic:pic xmlns:pic="http://schemas.openxmlformats.org/drawingml/2006/picture">
                  <pic:nvPicPr>
                    <pic:cNvPr id="0" name="image34.png" descr="a_{i,j}"/>
                    <pic:cNvPicPr preferRelativeResize="0"/>
                  </pic:nvPicPr>
                  <pic:blipFill>
                    <a:blip r:embed="rId45"/>
                    <a:srcRect/>
                    <a:stretch>
                      <a:fillRect/>
                    </a:stretch>
                  </pic:blipFill>
                  <pic:spPr>
                    <a:xfrm>
                      <a:off x="0" y="0"/>
                      <a:ext cx="238125" cy="142875"/>
                    </a:xfrm>
                    <a:prstGeom prst="rect">
                      <a:avLst/>
                    </a:prstGeom>
                    <a:ln/>
                  </pic:spPr>
                </pic:pic>
              </a:graphicData>
            </a:graphic>
          </wp:inline>
        </w:drawing>
      </w:r>
      <w:r w:rsidRPr="00FD0DE8">
        <w:rPr>
          <w:rFonts w:ascii="Times New Roman" w:hAnsi="Times New Roman" w:cs="Times New Roman"/>
          <w:color w:val="252525"/>
          <w:sz w:val="24"/>
          <w:szCs w:val="24"/>
          <w:highlight w:val="white"/>
        </w:rPr>
        <w:t xml:space="preserve"> in the </w:t>
      </w:r>
      <w:r w:rsidRPr="00FD0DE8">
        <w:rPr>
          <w:rFonts w:ascii="Times New Roman" w:hAnsi="Times New Roman" w:cs="Times New Roman"/>
          <w:i/>
          <w:color w:val="252525"/>
          <w:sz w:val="24"/>
          <w:szCs w:val="24"/>
          <w:highlight w:val="white"/>
        </w:rPr>
        <w:t>state</w:t>
      </w:r>
      <w:r w:rsidRPr="00FD0DE8">
        <w:rPr>
          <w:rFonts w:ascii="Times New Roman" w:hAnsi="Times New Roman" w:cs="Times New Roman"/>
          <w:color w:val="252525"/>
          <w:sz w:val="24"/>
          <w:szCs w:val="24"/>
          <w:highlight w:val="white"/>
        </w:rPr>
        <w:t xml:space="preserve"> matrix is replaced with a </w:t>
      </w:r>
      <w:proofErr w:type="spellStart"/>
      <w:r w:rsidRPr="00FD0DE8">
        <w:rPr>
          <w:rFonts w:ascii="Times New Roman" w:eastAsia="Verdana" w:hAnsi="Times New Roman" w:cs="Times New Roman"/>
          <w:color w:val="252525"/>
          <w:sz w:val="24"/>
          <w:szCs w:val="24"/>
          <w:highlight w:val="white"/>
        </w:rPr>
        <w:t>SubByte</w:t>
      </w:r>
      <w:proofErr w:type="spellEnd"/>
      <w:r w:rsidRPr="00FD0DE8">
        <w:rPr>
          <w:rFonts w:ascii="Times New Roman" w:hAnsi="Times New Roman" w:cs="Times New Roman"/>
          <w:color w:val="252525"/>
          <w:sz w:val="24"/>
          <w:szCs w:val="24"/>
          <w:highlight w:val="white"/>
        </w:rPr>
        <w:t xml:space="preserve"> </w:t>
      </w:r>
      <w:r w:rsidRPr="00FD0DE8">
        <w:rPr>
          <w:rFonts w:ascii="Times New Roman" w:hAnsi="Times New Roman" w:cs="Times New Roman"/>
          <w:noProof/>
          <w:sz w:val="24"/>
          <w:szCs w:val="24"/>
        </w:rPr>
        <w:drawing>
          <wp:inline distT="114300" distB="114300" distL="114300" distR="114300">
            <wp:extent cx="495300" cy="209550"/>
            <wp:effectExtent l="0" t="0" r="0" b="0"/>
            <wp:docPr id="21" name="image44.png" descr="S(a_{i,j})"/>
            <wp:cNvGraphicFramePr/>
            <a:graphic xmlns:a="http://schemas.openxmlformats.org/drawingml/2006/main">
              <a:graphicData uri="http://schemas.openxmlformats.org/drawingml/2006/picture">
                <pic:pic xmlns:pic="http://schemas.openxmlformats.org/drawingml/2006/picture">
                  <pic:nvPicPr>
                    <pic:cNvPr id="0" name="image44.png" descr="S(a_{i,j})"/>
                    <pic:cNvPicPr preferRelativeResize="0"/>
                  </pic:nvPicPr>
                  <pic:blipFill>
                    <a:blip r:embed="rId46"/>
                    <a:srcRect/>
                    <a:stretch>
                      <a:fillRect/>
                    </a:stretch>
                  </pic:blipFill>
                  <pic:spPr>
                    <a:xfrm>
                      <a:off x="0" y="0"/>
                      <a:ext cx="495300" cy="209550"/>
                    </a:xfrm>
                    <a:prstGeom prst="rect">
                      <a:avLst/>
                    </a:prstGeom>
                    <a:ln/>
                  </pic:spPr>
                </pic:pic>
              </a:graphicData>
            </a:graphic>
          </wp:inline>
        </w:drawing>
      </w:r>
      <w:r w:rsidRPr="00FD0DE8">
        <w:rPr>
          <w:rFonts w:ascii="Times New Roman" w:hAnsi="Times New Roman" w:cs="Times New Roman"/>
          <w:color w:val="252525"/>
          <w:sz w:val="24"/>
          <w:szCs w:val="24"/>
          <w:highlight w:val="white"/>
        </w:rPr>
        <w:t xml:space="preserve"> using an 8-bit</w:t>
      </w:r>
      <w:hyperlink r:id="rId47">
        <w:r w:rsidRPr="00FD0DE8">
          <w:rPr>
            <w:rFonts w:ascii="Times New Roman" w:hAnsi="Times New Roman" w:cs="Times New Roman"/>
            <w:color w:val="0B0080"/>
            <w:sz w:val="24"/>
            <w:szCs w:val="24"/>
            <w:highlight w:val="white"/>
          </w:rPr>
          <w:t>substitution box</w:t>
        </w:r>
      </w:hyperlink>
      <w:r w:rsidRPr="00FD0DE8">
        <w:rPr>
          <w:rFonts w:ascii="Times New Roman" w:hAnsi="Times New Roman" w:cs="Times New Roman"/>
          <w:color w:val="252525"/>
          <w:sz w:val="24"/>
          <w:szCs w:val="24"/>
          <w:highlight w:val="white"/>
        </w:rPr>
        <w:t xml:space="preserve">, the </w:t>
      </w:r>
      <w:hyperlink r:id="rId48">
        <w:proofErr w:type="spellStart"/>
        <w:r w:rsidRPr="00FD0DE8">
          <w:rPr>
            <w:rFonts w:ascii="Times New Roman" w:hAnsi="Times New Roman" w:cs="Times New Roman"/>
            <w:color w:val="0B0080"/>
            <w:sz w:val="24"/>
            <w:szCs w:val="24"/>
            <w:highlight w:val="white"/>
          </w:rPr>
          <w:t>Rijndael</w:t>
        </w:r>
        <w:proofErr w:type="spellEnd"/>
        <w:r w:rsidRPr="00FD0DE8">
          <w:rPr>
            <w:rFonts w:ascii="Times New Roman" w:hAnsi="Times New Roman" w:cs="Times New Roman"/>
            <w:color w:val="0B0080"/>
            <w:sz w:val="24"/>
            <w:szCs w:val="24"/>
            <w:highlight w:val="white"/>
          </w:rPr>
          <w:t xml:space="preserve"> S-box</w:t>
        </w:r>
      </w:hyperlink>
      <w:r w:rsidRPr="00FD0DE8">
        <w:rPr>
          <w:rFonts w:ascii="Times New Roman" w:hAnsi="Times New Roman" w:cs="Times New Roman"/>
          <w:color w:val="252525"/>
          <w:sz w:val="24"/>
          <w:szCs w:val="24"/>
          <w:highlight w:val="white"/>
        </w:rPr>
        <w:t xml:space="preserve">. This operation provides the non-linearity in the </w:t>
      </w:r>
      <w:hyperlink r:id="rId49">
        <w:r w:rsidRPr="00FD0DE8">
          <w:rPr>
            <w:rFonts w:ascii="Times New Roman" w:hAnsi="Times New Roman" w:cs="Times New Roman"/>
            <w:color w:val="0B0080"/>
            <w:sz w:val="24"/>
            <w:szCs w:val="24"/>
            <w:highlight w:val="white"/>
          </w:rPr>
          <w:t>cipher</w:t>
        </w:r>
      </w:hyperlink>
      <w:r w:rsidRPr="00FD0DE8">
        <w:rPr>
          <w:rFonts w:ascii="Times New Roman" w:hAnsi="Times New Roman" w:cs="Times New Roman"/>
          <w:color w:val="252525"/>
          <w:sz w:val="24"/>
          <w:szCs w:val="24"/>
          <w:highlight w:val="white"/>
        </w:rPr>
        <w:t xml:space="preserve">. The S-box used is derived from the </w:t>
      </w:r>
      <w:hyperlink r:id="rId50">
        <w:r w:rsidRPr="00FD0DE8">
          <w:rPr>
            <w:rFonts w:ascii="Times New Roman" w:hAnsi="Times New Roman" w:cs="Times New Roman"/>
            <w:color w:val="0B0080"/>
            <w:sz w:val="24"/>
            <w:szCs w:val="24"/>
            <w:highlight w:val="white"/>
          </w:rPr>
          <w:t>multiplicative inverse</w:t>
        </w:r>
      </w:hyperlink>
      <w:r w:rsidRPr="00FD0DE8">
        <w:rPr>
          <w:rFonts w:ascii="Times New Roman" w:hAnsi="Times New Roman" w:cs="Times New Roman"/>
          <w:color w:val="252525"/>
          <w:sz w:val="24"/>
          <w:szCs w:val="24"/>
          <w:highlight w:val="white"/>
        </w:rPr>
        <w:t xml:space="preserve"> over </w:t>
      </w:r>
      <w:hyperlink r:id="rId51">
        <w:proofErr w:type="gramStart"/>
        <w:r w:rsidRPr="00FD0DE8">
          <w:rPr>
            <w:rFonts w:ascii="Times New Roman" w:hAnsi="Times New Roman" w:cs="Times New Roman"/>
            <w:b/>
            <w:color w:val="0B0080"/>
            <w:sz w:val="24"/>
            <w:szCs w:val="24"/>
            <w:highlight w:val="white"/>
          </w:rPr>
          <w:t>GF</w:t>
        </w:r>
        <w:proofErr w:type="gramEnd"/>
      </w:hyperlink>
      <w:r w:rsidRPr="00FD0DE8">
        <w:rPr>
          <w:rFonts w:ascii="Times New Roman" w:hAnsi="Times New Roman" w:cs="Times New Roman"/>
          <w:color w:val="252525"/>
          <w:sz w:val="24"/>
          <w:szCs w:val="24"/>
          <w:highlight w:val="white"/>
        </w:rPr>
        <w:t>(</w:t>
      </w:r>
      <w:r w:rsidRPr="00FD0DE8">
        <w:rPr>
          <w:rFonts w:ascii="Times New Roman" w:hAnsi="Times New Roman" w:cs="Times New Roman"/>
          <w:i/>
          <w:color w:val="252525"/>
          <w:sz w:val="24"/>
          <w:szCs w:val="24"/>
          <w:highlight w:val="white"/>
        </w:rPr>
        <w:t>2</w:t>
      </w:r>
      <w:r w:rsidRPr="00FD0DE8">
        <w:rPr>
          <w:rFonts w:ascii="Times New Roman" w:hAnsi="Times New Roman" w:cs="Times New Roman"/>
          <w:i/>
          <w:color w:val="252525"/>
          <w:sz w:val="24"/>
          <w:szCs w:val="24"/>
          <w:highlight w:val="white"/>
          <w:vertAlign w:val="superscript"/>
        </w:rPr>
        <w:t>8</w:t>
      </w:r>
      <w:r w:rsidRPr="00FD0DE8">
        <w:rPr>
          <w:rFonts w:ascii="Times New Roman" w:hAnsi="Times New Roman" w:cs="Times New Roman"/>
          <w:color w:val="252525"/>
          <w:sz w:val="24"/>
          <w:szCs w:val="24"/>
          <w:highlight w:val="white"/>
        </w:rPr>
        <w:t>), known to have good non-linearity properties. To avoid attacks based on simple algebraic properties, the S-box is constructed by combining the inverse function with an invertible affine</w:t>
      </w:r>
      <w:hyperlink r:id="rId52">
        <w:r w:rsidRPr="00FD0DE8">
          <w:rPr>
            <w:rFonts w:ascii="Times New Roman" w:hAnsi="Times New Roman" w:cs="Times New Roman"/>
            <w:color w:val="0B0080"/>
            <w:sz w:val="24"/>
            <w:szCs w:val="24"/>
            <w:highlight w:val="white"/>
          </w:rPr>
          <w:t xml:space="preserve"> transformation</w:t>
        </w:r>
      </w:hyperlink>
      <w:r w:rsidRPr="00FD0DE8">
        <w:rPr>
          <w:rFonts w:ascii="Times New Roman" w:hAnsi="Times New Roman" w:cs="Times New Roman"/>
          <w:color w:val="252525"/>
          <w:sz w:val="24"/>
          <w:szCs w:val="24"/>
          <w:highlight w:val="white"/>
        </w:rPr>
        <w:t xml:space="preserve">. The S-box is also chosen to avoid any fixed points (and so is a </w:t>
      </w:r>
      <w:hyperlink r:id="rId53">
        <w:r w:rsidRPr="00FD0DE8">
          <w:rPr>
            <w:rFonts w:ascii="Times New Roman" w:hAnsi="Times New Roman" w:cs="Times New Roman"/>
            <w:color w:val="0B0080"/>
            <w:sz w:val="24"/>
            <w:szCs w:val="24"/>
            <w:highlight w:val="white"/>
          </w:rPr>
          <w:t>derangement</w:t>
        </w:r>
      </w:hyperlink>
      <w:r w:rsidRPr="00FD0DE8">
        <w:rPr>
          <w:rFonts w:ascii="Times New Roman" w:hAnsi="Times New Roman" w:cs="Times New Roman"/>
          <w:color w:val="252525"/>
          <w:sz w:val="24"/>
          <w:szCs w:val="24"/>
          <w:highlight w:val="white"/>
        </w:rPr>
        <w:t>), i.e.</w:t>
      </w:r>
      <w:proofErr w:type="gramStart"/>
      <w:r w:rsidRPr="00FD0DE8">
        <w:rPr>
          <w:rFonts w:ascii="Times New Roman" w:hAnsi="Times New Roman" w:cs="Times New Roman"/>
          <w:color w:val="252525"/>
          <w:sz w:val="24"/>
          <w:szCs w:val="24"/>
          <w:highlight w:val="white"/>
        </w:rPr>
        <w:t xml:space="preserve">, </w:t>
      </w:r>
      <w:proofErr w:type="gramEnd"/>
      <w:r w:rsidRPr="00FD0DE8">
        <w:rPr>
          <w:rFonts w:ascii="Times New Roman" w:hAnsi="Times New Roman" w:cs="Times New Roman"/>
          <w:noProof/>
          <w:sz w:val="24"/>
          <w:szCs w:val="24"/>
        </w:rPr>
        <w:drawing>
          <wp:inline distT="114300" distB="114300" distL="114300" distR="114300">
            <wp:extent cx="1000125" cy="209550"/>
            <wp:effectExtent l="0" t="0" r="0" b="0"/>
            <wp:docPr id="5" name="image12.png" descr=" S(a_{i,j}) \neq a_{i,j} "/>
            <wp:cNvGraphicFramePr/>
            <a:graphic xmlns:a="http://schemas.openxmlformats.org/drawingml/2006/main">
              <a:graphicData uri="http://schemas.openxmlformats.org/drawingml/2006/picture">
                <pic:pic xmlns:pic="http://schemas.openxmlformats.org/drawingml/2006/picture">
                  <pic:nvPicPr>
                    <pic:cNvPr id="0" name="image12.png" descr=" S(a_{i,j}) \neq a_{i,j} "/>
                    <pic:cNvPicPr preferRelativeResize="0"/>
                  </pic:nvPicPr>
                  <pic:blipFill>
                    <a:blip r:embed="rId54"/>
                    <a:srcRect/>
                    <a:stretch>
                      <a:fillRect/>
                    </a:stretch>
                  </pic:blipFill>
                  <pic:spPr>
                    <a:xfrm>
                      <a:off x="0" y="0"/>
                      <a:ext cx="1000125" cy="209550"/>
                    </a:xfrm>
                    <a:prstGeom prst="rect">
                      <a:avLst/>
                    </a:prstGeom>
                    <a:ln/>
                  </pic:spPr>
                </pic:pic>
              </a:graphicData>
            </a:graphic>
          </wp:inline>
        </w:drawing>
      </w:r>
      <w:r w:rsidRPr="00FD0DE8">
        <w:rPr>
          <w:rFonts w:ascii="Times New Roman" w:hAnsi="Times New Roman" w:cs="Times New Roman"/>
          <w:color w:val="252525"/>
          <w:sz w:val="24"/>
          <w:szCs w:val="24"/>
          <w:highlight w:val="white"/>
        </w:rPr>
        <w:t xml:space="preserve">, and also any opposite fixed points, i.e., </w:t>
      </w:r>
      <w:r w:rsidRPr="00FD0DE8">
        <w:rPr>
          <w:rFonts w:ascii="Times New Roman" w:hAnsi="Times New Roman" w:cs="Times New Roman"/>
          <w:noProof/>
          <w:sz w:val="24"/>
          <w:szCs w:val="24"/>
        </w:rPr>
        <w:drawing>
          <wp:inline distT="114300" distB="114300" distL="114300" distR="114300">
            <wp:extent cx="1676400" cy="209550"/>
            <wp:effectExtent l="0" t="0" r="0" b="0"/>
            <wp:docPr id="2" name="image08.png" descr=" S(a_{i,j}) \oplus a_{i,j} \neq \text{0xFF} "/>
            <wp:cNvGraphicFramePr/>
            <a:graphic xmlns:a="http://schemas.openxmlformats.org/drawingml/2006/main">
              <a:graphicData uri="http://schemas.openxmlformats.org/drawingml/2006/picture">
                <pic:pic xmlns:pic="http://schemas.openxmlformats.org/drawingml/2006/picture">
                  <pic:nvPicPr>
                    <pic:cNvPr id="0" name="image08.png" descr=" S(a_{i,j}) \oplus a_{i,j} \neq \text{0xFF} "/>
                    <pic:cNvPicPr preferRelativeResize="0"/>
                  </pic:nvPicPr>
                  <pic:blipFill>
                    <a:blip r:embed="rId55"/>
                    <a:srcRect/>
                    <a:stretch>
                      <a:fillRect/>
                    </a:stretch>
                  </pic:blipFill>
                  <pic:spPr>
                    <a:xfrm>
                      <a:off x="0" y="0"/>
                      <a:ext cx="1676400" cy="209550"/>
                    </a:xfrm>
                    <a:prstGeom prst="rect">
                      <a:avLst/>
                    </a:prstGeom>
                    <a:ln/>
                  </pic:spPr>
                </pic:pic>
              </a:graphicData>
            </a:graphic>
          </wp:inline>
        </w:drawing>
      </w:r>
      <w:r w:rsidRPr="00FD0DE8">
        <w:rPr>
          <w:rFonts w:ascii="Times New Roman" w:hAnsi="Times New Roman" w:cs="Times New Roman"/>
          <w:color w:val="252525"/>
          <w:sz w:val="24"/>
          <w:szCs w:val="24"/>
          <w:highlight w:val="white"/>
        </w:rPr>
        <w:t xml:space="preserve">. While performing the decryption, Inverse </w:t>
      </w:r>
      <w:proofErr w:type="spellStart"/>
      <w:r w:rsidRPr="00FD0DE8">
        <w:rPr>
          <w:rFonts w:ascii="Times New Roman"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 step is used, which requires first taking the affine transformation and then finding the multiplicative inverse (just reversing the steps used in </w:t>
      </w:r>
      <w:proofErr w:type="spellStart"/>
      <w:r w:rsidRPr="00FD0DE8">
        <w:rPr>
          <w:rFonts w:ascii="Times New Roman"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 step).</w:t>
      </w:r>
    </w:p>
    <w:p w:rsidR="00FC304E" w:rsidRPr="00665891" w:rsidRDefault="002736D1" w:rsidP="00554B4D">
      <w:pPr>
        <w:pStyle w:val="Heading3"/>
        <w:keepNext w:val="0"/>
        <w:keepLines w:val="0"/>
        <w:spacing w:before="120" w:after="120" w:line="360" w:lineRule="auto"/>
        <w:contextualSpacing w:val="0"/>
        <w:rPr>
          <w:rFonts w:ascii="Times New Roman" w:hAnsi="Times New Roman" w:cs="Times New Roman"/>
          <w:sz w:val="24"/>
          <w:szCs w:val="24"/>
        </w:rPr>
      </w:pPr>
      <w:bookmarkStart w:id="7" w:name="h.cf68v67qn5ux" w:colFirst="0" w:colLast="0"/>
      <w:bookmarkStart w:id="8" w:name="_Toc449045768"/>
      <w:bookmarkStart w:id="9" w:name="_Toc449046877"/>
      <w:bookmarkStart w:id="10" w:name="_Toc449046890"/>
      <w:bookmarkStart w:id="11" w:name="_Toc449047168"/>
      <w:bookmarkStart w:id="12" w:name="_Toc449048096"/>
      <w:bookmarkEnd w:id="7"/>
      <w:r w:rsidRPr="00665891">
        <w:rPr>
          <w:rFonts w:ascii="Times New Roman" w:hAnsi="Times New Roman" w:cs="Times New Roman"/>
          <w:color w:val="252525"/>
          <w:sz w:val="24"/>
          <w:szCs w:val="24"/>
          <w:highlight w:val="white"/>
        </w:rPr>
        <w:t xml:space="preserve">The </w:t>
      </w:r>
      <w:proofErr w:type="spellStart"/>
      <w:r w:rsidRPr="00665891">
        <w:rPr>
          <w:rFonts w:ascii="Times New Roman" w:eastAsia="Verdana" w:hAnsi="Times New Roman" w:cs="Times New Roman"/>
          <w:color w:val="252525"/>
          <w:sz w:val="24"/>
          <w:szCs w:val="24"/>
          <w:highlight w:val="white"/>
        </w:rPr>
        <w:t>ShiftRows</w:t>
      </w:r>
      <w:proofErr w:type="spellEnd"/>
      <w:r w:rsidRPr="00665891">
        <w:rPr>
          <w:rFonts w:ascii="Times New Roman" w:hAnsi="Times New Roman" w:cs="Times New Roman"/>
          <w:color w:val="252525"/>
          <w:sz w:val="24"/>
          <w:szCs w:val="24"/>
          <w:highlight w:val="white"/>
        </w:rPr>
        <w:t xml:space="preserve"> step</w:t>
      </w:r>
      <w:bookmarkEnd w:id="8"/>
      <w:bookmarkEnd w:id="9"/>
      <w:bookmarkEnd w:id="10"/>
      <w:bookmarkEnd w:id="11"/>
      <w:bookmarkEnd w:id="12"/>
    </w:p>
    <w:p w:rsidR="00FC304E" w:rsidRPr="00FD0DE8" w:rsidRDefault="002736D1" w:rsidP="00554B4D">
      <w:pPr>
        <w:spacing w:before="120" w:after="120" w:line="360" w:lineRule="auto"/>
        <w:ind w:left="300"/>
        <w:jc w:val="center"/>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4064000" cy="1511300"/>
            <wp:effectExtent l="9525" t="9525" r="9525" b="9525"/>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4064000" cy="1511300"/>
                    </a:xfrm>
                    <a:prstGeom prst="rect">
                      <a:avLst/>
                    </a:prstGeom>
                    <a:ln w="9525">
                      <a:solidFill>
                        <a:srgbClr val="CCCCCC"/>
                      </a:solidFill>
                      <a:prstDash val="solid"/>
                    </a:ln>
                  </pic:spPr>
                </pic:pic>
              </a:graphicData>
            </a:graphic>
          </wp:inline>
        </w:drawing>
      </w:r>
    </w:p>
    <w:p w:rsidR="00FC304E" w:rsidRPr="00FD0DE8" w:rsidRDefault="002736D1" w:rsidP="00554B4D">
      <w:pPr>
        <w:spacing w:before="120" w:after="120" w:line="360" w:lineRule="auto"/>
        <w:ind w:left="300"/>
        <w:rPr>
          <w:rFonts w:ascii="Times New Roman" w:hAnsi="Times New Roman" w:cs="Times New Roman"/>
          <w:sz w:val="24"/>
          <w:szCs w:val="24"/>
        </w:rPr>
      </w:pPr>
      <w:r w:rsidRPr="00FD0DE8">
        <w:rPr>
          <w:rFonts w:ascii="Times New Roman" w:hAnsi="Times New Roman" w:cs="Times New Roman"/>
          <w:color w:val="252525"/>
          <w:sz w:val="24"/>
          <w:szCs w:val="24"/>
          <w:shd w:val="clear" w:color="auto" w:fill="F9F9F9"/>
        </w:rPr>
        <w:t xml:space="preserve">In the </w:t>
      </w:r>
      <w:proofErr w:type="spellStart"/>
      <w:r w:rsidRPr="00FD0DE8">
        <w:rPr>
          <w:rFonts w:ascii="Times New Roman" w:eastAsia="Verdana" w:hAnsi="Times New Roman" w:cs="Times New Roman"/>
          <w:color w:val="252525"/>
          <w:sz w:val="24"/>
          <w:szCs w:val="24"/>
          <w:shd w:val="clear" w:color="auto" w:fill="F9F9F9"/>
        </w:rPr>
        <w:t>ShiftRows</w:t>
      </w:r>
      <w:proofErr w:type="spellEnd"/>
      <w:r w:rsidRPr="00FD0DE8">
        <w:rPr>
          <w:rFonts w:ascii="Times New Roman" w:hAnsi="Times New Roman" w:cs="Times New Roman"/>
          <w:color w:val="252525"/>
          <w:sz w:val="24"/>
          <w:szCs w:val="24"/>
          <w:shd w:val="clear" w:color="auto" w:fill="F9F9F9"/>
        </w:rPr>
        <w:t xml:space="preserve"> step, bytes in each row of the state are shifted cyclically to the left. The number of places each byte is shifted differs for each row.</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The </w:t>
      </w: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 xml:space="preserve"> step operates on the rows of the state; it cyclically shifts the bytes in each row by a certain </w:t>
      </w:r>
      <w:hyperlink r:id="rId57">
        <w:r w:rsidRPr="00FD0DE8">
          <w:rPr>
            <w:rFonts w:ascii="Times New Roman" w:hAnsi="Times New Roman" w:cs="Times New Roman"/>
            <w:color w:val="0B0080"/>
            <w:sz w:val="24"/>
            <w:szCs w:val="24"/>
            <w:highlight w:val="white"/>
          </w:rPr>
          <w:t>offset</w:t>
        </w:r>
      </w:hyperlink>
      <w:r w:rsidRPr="00FD0DE8">
        <w:rPr>
          <w:rFonts w:ascii="Times New Roman" w:hAnsi="Times New Roman" w:cs="Times New Roman"/>
          <w:color w:val="252525"/>
          <w:sz w:val="24"/>
          <w:szCs w:val="24"/>
          <w:highlight w:val="white"/>
        </w:rPr>
        <w:t xml:space="preserve">. For AES, the first row is left unchanged. Each byte of the second row is shifted one to the left. Similarly, the third and fourth rows are shifted by offsets of two and three respectively. For blocks of sizes 128 bits and 192 bits, the shifting pattern is the same. Row n is shifted left circular by n-1 bytes. In this way, each column of the output state of the </w:t>
      </w: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 xml:space="preserve"> step is composed of bytes from each column of the input state.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variants with a larger block size have slightly different offsets). For a 256-bit block, the first row is unchanged and the shifting for the second, third and fourth </w:t>
      </w:r>
      <w:r w:rsidRPr="00FD0DE8">
        <w:rPr>
          <w:rFonts w:ascii="Times New Roman" w:hAnsi="Times New Roman" w:cs="Times New Roman"/>
          <w:color w:val="252525"/>
          <w:sz w:val="24"/>
          <w:szCs w:val="24"/>
          <w:highlight w:val="white"/>
        </w:rPr>
        <w:lastRenderedPageBreak/>
        <w:t xml:space="preserve">row is 1 byte, 3 bytes and 4 bytes respectively—this change only applies for the </w:t>
      </w:r>
      <w:proofErr w:type="spellStart"/>
      <w:r w:rsidRPr="00FD0DE8">
        <w:rPr>
          <w:rFonts w:ascii="Times New Roman" w:hAnsi="Times New Roman" w:cs="Times New Roman"/>
          <w:color w:val="252525"/>
          <w:sz w:val="24"/>
          <w:szCs w:val="24"/>
          <w:highlight w:val="white"/>
        </w:rPr>
        <w:t>Rijndael</w:t>
      </w:r>
      <w:proofErr w:type="spellEnd"/>
      <w:r w:rsidRPr="00FD0DE8">
        <w:rPr>
          <w:rFonts w:ascii="Times New Roman" w:hAnsi="Times New Roman" w:cs="Times New Roman"/>
          <w:color w:val="252525"/>
          <w:sz w:val="24"/>
          <w:szCs w:val="24"/>
          <w:highlight w:val="white"/>
        </w:rPr>
        <w:t xml:space="preserve"> cipher when used with a 256-bit block, as AES does not use 256-bit blocks. The importance of this step is to avoid the columns being linearly independent, in which case, AES degenerates into four independent block ciphers.</w:t>
      </w:r>
    </w:p>
    <w:p w:rsidR="00FC304E" w:rsidRPr="00665891" w:rsidRDefault="002736D1" w:rsidP="00554B4D">
      <w:pPr>
        <w:pStyle w:val="Heading3"/>
        <w:keepNext w:val="0"/>
        <w:keepLines w:val="0"/>
        <w:spacing w:before="120" w:after="120" w:line="360" w:lineRule="auto"/>
        <w:contextualSpacing w:val="0"/>
        <w:rPr>
          <w:rFonts w:ascii="Times New Roman" w:hAnsi="Times New Roman" w:cs="Times New Roman"/>
          <w:sz w:val="24"/>
          <w:szCs w:val="24"/>
        </w:rPr>
      </w:pPr>
      <w:bookmarkStart w:id="13" w:name="h.46kr7w4v7vbs" w:colFirst="0" w:colLast="0"/>
      <w:bookmarkStart w:id="14" w:name="_Toc449045769"/>
      <w:bookmarkStart w:id="15" w:name="_Toc449046878"/>
      <w:bookmarkStart w:id="16" w:name="_Toc449046891"/>
      <w:bookmarkStart w:id="17" w:name="_Toc449047169"/>
      <w:bookmarkStart w:id="18" w:name="_Toc449048097"/>
      <w:bookmarkEnd w:id="13"/>
      <w:r w:rsidRPr="00665891">
        <w:rPr>
          <w:rFonts w:ascii="Times New Roman" w:hAnsi="Times New Roman" w:cs="Times New Roman"/>
          <w:color w:val="252525"/>
          <w:sz w:val="24"/>
          <w:szCs w:val="24"/>
          <w:highlight w:val="white"/>
        </w:rPr>
        <w:t xml:space="preserve">The </w:t>
      </w:r>
      <w:proofErr w:type="spellStart"/>
      <w:r w:rsidRPr="00665891">
        <w:rPr>
          <w:rFonts w:ascii="Times New Roman" w:eastAsia="Verdana" w:hAnsi="Times New Roman" w:cs="Times New Roman"/>
          <w:color w:val="252525"/>
          <w:sz w:val="24"/>
          <w:szCs w:val="24"/>
          <w:highlight w:val="white"/>
        </w:rPr>
        <w:t>MixColumns</w:t>
      </w:r>
      <w:proofErr w:type="spellEnd"/>
      <w:r w:rsidRPr="00665891">
        <w:rPr>
          <w:rFonts w:ascii="Times New Roman" w:hAnsi="Times New Roman" w:cs="Times New Roman"/>
          <w:color w:val="252525"/>
          <w:sz w:val="24"/>
          <w:szCs w:val="24"/>
          <w:highlight w:val="white"/>
        </w:rPr>
        <w:t xml:space="preserve"> step</w:t>
      </w:r>
      <w:bookmarkEnd w:id="14"/>
      <w:bookmarkEnd w:id="15"/>
      <w:bookmarkEnd w:id="16"/>
      <w:bookmarkEnd w:id="17"/>
      <w:bookmarkEnd w:id="18"/>
    </w:p>
    <w:p w:rsidR="00FC304E" w:rsidRPr="00FD0DE8" w:rsidRDefault="002736D1" w:rsidP="00554B4D">
      <w:pPr>
        <w:spacing w:before="120" w:after="120" w:line="360" w:lineRule="auto"/>
        <w:ind w:left="300"/>
        <w:jc w:val="center"/>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4064000" cy="2159000"/>
            <wp:effectExtent l="9525" t="9525" r="9525" b="9525"/>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4064000" cy="2159000"/>
                    </a:xfrm>
                    <a:prstGeom prst="rect">
                      <a:avLst/>
                    </a:prstGeom>
                    <a:ln w="9525">
                      <a:solidFill>
                        <a:srgbClr val="CCCCCC"/>
                      </a:solidFill>
                      <a:prstDash val="solid"/>
                    </a:ln>
                  </pic:spPr>
                </pic:pic>
              </a:graphicData>
            </a:graphic>
          </wp:inline>
        </w:drawing>
      </w:r>
    </w:p>
    <w:p w:rsidR="00FC304E" w:rsidRPr="00FD0DE8" w:rsidRDefault="002736D1" w:rsidP="00554B4D">
      <w:pPr>
        <w:spacing w:before="120" w:after="120" w:line="360" w:lineRule="auto"/>
        <w:ind w:left="300"/>
        <w:rPr>
          <w:rFonts w:ascii="Times New Roman" w:hAnsi="Times New Roman" w:cs="Times New Roman"/>
          <w:sz w:val="24"/>
          <w:szCs w:val="24"/>
        </w:rPr>
      </w:pPr>
      <w:r w:rsidRPr="00FD0DE8">
        <w:rPr>
          <w:rFonts w:ascii="Times New Roman" w:hAnsi="Times New Roman" w:cs="Times New Roman"/>
          <w:color w:val="252525"/>
          <w:sz w:val="24"/>
          <w:szCs w:val="24"/>
          <w:shd w:val="clear" w:color="auto" w:fill="F9F9F9"/>
        </w:rPr>
        <w:t xml:space="preserve">In the </w:t>
      </w:r>
      <w:proofErr w:type="spellStart"/>
      <w:r w:rsidRPr="00FD0DE8">
        <w:rPr>
          <w:rFonts w:ascii="Times New Roman" w:eastAsia="Verdana" w:hAnsi="Times New Roman" w:cs="Times New Roman"/>
          <w:color w:val="252525"/>
          <w:sz w:val="24"/>
          <w:szCs w:val="24"/>
          <w:shd w:val="clear" w:color="auto" w:fill="F9F9F9"/>
        </w:rPr>
        <w:t>MixColumns</w:t>
      </w:r>
      <w:proofErr w:type="spellEnd"/>
      <w:r w:rsidRPr="00FD0DE8">
        <w:rPr>
          <w:rFonts w:ascii="Times New Roman" w:hAnsi="Times New Roman" w:cs="Times New Roman"/>
          <w:color w:val="252525"/>
          <w:sz w:val="24"/>
          <w:szCs w:val="24"/>
          <w:shd w:val="clear" w:color="auto" w:fill="F9F9F9"/>
        </w:rPr>
        <w:t xml:space="preserve"> step, each column of the state is multiplied with a fixed polynomial </w:t>
      </w:r>
      <w:r w:rsidRPr="00FD0DE8">
        <w:rPr>
          <w:rFonts w:ascii="Times New Roman" w:hAnsi="Times New Roman" w:cs="Times New Roman"/>
          <w:i/>
          <w:color w:val="252525"/>
          <w:sz w:val="24"/>
          <w:szCs w:val="24"/>
          <w:shd w:val="clear" w:color="auto" w:fill="F9F9F9"/>
        </w:rPr>
        <w:t>c(x)</w:t>
      </w:r>
      <w:r w:rsidRPr="00FD0DE8">
        <w:rPr>
          <w:rFonts w:ascii="Times New Roman" w:hAnsi="Times New Roman" w:cs="Times New Roman"/>
          <w:color w:val="252525"/>
          <w:sz w:val="24"/>
          <w:szCs w:val="24"/>
          <w:shd w:val="clear" w:color="auto" w:fill="F9F9F9"/>
        </w:rPr>
        <w: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In the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step, the four bytes of each column of the state are combined using an invertible </w:t>
      </w:r>
      <w:hyperlink r:id="rId59">
        <w:r w:rsidRPr="00FD0DE8">
          <w:rPr>
            <w:rFonts w:ascii="Times New Roman" w:hAnsi="Times New Roman" w:cs="Times New Roman"/>
            <w:color w:val="0B0080"/>
            <w:sz w:val="24"/>
            <w:szCs w:val="24"/>
            <w:highlight w:val="white"/>
          </w:rPr>
          <w:t>linear transformation</w:t>
        </w:r>
      </w:hyperlink>
      <w:r w:rsidRPr="00FD0DE8">
        <w:rPr>
          <w:rFonts w:ascii="Times New Roman" w:hAnsi="Times New Roman" w:cs="Times New Roman"/>
          <w:color w:val="252525"/>
          <w:sz w:val="24"/>
          <w:szCs w:val="24"/>
          <w:highlight w:val="white"/>
        </w:rPr>
        <w:t xml:space="preserve">. The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function takes four bytes as input and outputs four bytes, where each input byte affects all four output bytes. Together with </w:t>
      </w: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 xml:space="preserve">,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provides </w:t>
      </w:r>
      <w:hyperlink r:id="rId60">
        <w:r w:rsidRPr="00FD0DE8">
          <w:rPr>
            <w:rFonts w:ascii="Times New Roman" w:hAnsi="Times New Roman" w:cs="Times New Roman"/>
            <w:color w:val="0B0080"/>
            <w:sz w:val="24"/>
            <w:szCs w:val="24"/>
            <w:highlight w:val="white"/>
          </w:rPr>
          <w:t>diffusion</w:t>
        </w:r>
      </w:hyperlink>
      <w:r w:rsidRPr="00FD0DE8">
        <w:rPr>
          <w:rFonts w:ascii="Times New Roman" w:hAnsi="Times New Roman" w:cs="Times New Roman"/>
          <w:color w:val="252525"/>
          <w:sz w:val="24"/>
          <w:szCs w:val="24"/>
          <w:highlight w:val="white"/>
        </w:rPr>
        <w:t xml:space="preserve"> in the cipher.</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During this operation, each column is transformed using a fixed matrix (matrix multiplied by column gives new value of column in the state):</w:t>
      </w:r>
    </w:p>
    <w:p w:rsidR="00FC304E" w:rsidRPr="00FD0DE8" w:rsidRDefault="002736D1" w:rsidP="00554B4D">
      <w:pPr>
        <w:spacing w:before="120" w:after="120" w:line="360" w:lineRule="auto"/>
        <w:ind w:left="680"/>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981075" cy="923925"/>
            <wp:effectExtent l="0" t="0" r="0" b="0"/>
            <wp:docPr id="6" name="image13.png" descr=" \begin{bmatrix} 2 &amp; 3 &amp; 1 &amp; 1 \\ 1 &amp; 2 &amp; 3 &amp; 1 \\ 1 &amp; 1 &amp; 2 &amp; 3 \\ 3 &amp; 1 &amp; 1 &amp; 2 \end{bmatrix} "/>
            <wp:cNvGraphicFramePr/>
            <a:graphic xmlns:a="http://schemas.openxmlformats.org/drawingml/2006/main">
              <a:graphicData uri="http://schemas.openxmlformats.org/drawingml/2006/picture">
                <pic:pic xmlns:pic="http://schemas.openxmlformats.org/drawingml/2006/picture">
                  <pic:nvPicPr>
                    <pic:cNvPr id="0" name="image13.png" descr=" \begin{bmatrix} 2 &amp; 3 &amp; 1 &amp; 1 \\ 1 &amp; 2 &amp; 3 &amp; 1 \\ 1 &amp; 1 &amp; 2 &amp; 3 \\ 3 &amp; 1 &amp; 1 &amp; 2 \end{bmatrix} "/>
                    <pic:cNvPicPr preferRelativeResize="0"/>
                  </pic:nvPicPr>
                  <pic:blipFill>
                    <a:blip r:embed="rId61"/>
                    <a:srcRect/>
                    <a:stretch>
                      <a:fillRect/>
                    </a:stretch>
                  </pic:blipFill>
                  <pic:spPr>
                    <a:xfrm>
                      <a:off x="0" y="0"/>
                      <a:ext cx="981075" cy="923925"/>
                    </a:xfrm>
                    <a:prstGeom prst="rect">
                      <a:avLst/>
                    </a:prstGeom>
                    <a:ln/>
                  </pic:spPr>
                </pic:pic>
              </a:graphicData>
            </a:graphic>
          </wp:inline>
        </w:drawing>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Matrix multiplication is composed of multiplication and addition of the entries. Entries are 8 bit bytes treated as coefficients of polynomial of order x</w:t>
      </w:r>
      <w:r w:rsidRPr="00FD0DE8">
        <w:rPr>
          <w:rFonts w:ascii="Times New Roman" w:hAnsi="Times New Roman" w:cs="Times New Roman"/>
          <w:color w:val="252525"/>
          <w:sz w:val="24"/>
          <w:szCs w:val="24"/>
          <w:highlight w:val="white"/>
          <w:vertAlign w:val="superscript"/>
        </w:rPr>
        <w:t>7</w:t>
      </w:r>
      <w:r w:rsidRPr="00FD0DE8">
        <w:rPr>
          <w:rFonts w:ascii="Times New Roman" w:hAnsi="Times New Roman" w:cs="Times New Roman"/>
          <w:color w:val="252525"/>
          <w:sz w:val="24"/>
          <w:szCs w:val="24"/>
          <w:highlight w:val="white"/>
        </w:rPr>
        <w:t>. Addition is simply XOR. Multiplication is modulo irreducible polynomial x</w:t>
      </w:r>
      <w:r w:rsidRPr="00FD0DE8">
        <w:rPr>
          <w:rFonts w:ascii="Times New Roman" w:hAnsi="Times New Roman" w:cs="Times New Roman"/>
          <w:color w:val="252525"/>
          <w:sz w:val="24"/>
          <w:szCs w:val="24"/>
          <w:highlight w:val="white"/>
          <w:vertAlign w:val="superscript"/>
        </w:rPr>
        <w:t>8</w:t>
      </w:r>
      <w:r w:rsidRPr="00FD0DE8">
        <w:rPr>
          <w:rFonts w:ascii="Times New Roman" w:hAnsi="Times New Roman" w:cs="Times New Roman"/>
          <w:color w:val="252525"/>
          <w:sz w:val="24"/>
          <w:szCs w:val="24"/>
          <w:highlight w:val="white"/>
        </w:rPr>
        <w:t>+x</w:t>
      </w:r>
      <w:r w:rsidRPr="00FD0DE8">
        <w:rPr>
          <w:rFonts w:ascii="Times New Roman" w:hAnsi="Times New Roman" w:cs="Times New Roman"/>
          <w:color w:val="252525"/>
          <w:sz w:val="24"/>
          <w:szCs w:val="24"/>
          <w:highlight w:val="white"/>
          <w:vertAlign w:val="superscript"/>
        </w:rPr>
        <w:t>4</w:t>
      </w:r>
      <w:r w:rsidRPr="00FD0DE8">
        <w:rPr>
          <w:rFonts w:ascii="Times New Roman" w:hAnsi="Times New Roman" w:cs="Times New Roman"/>
          <w:color w:val="252525"/>
          <w:sz w:val="24"/>
          <w:szCs w:val="24"/>
          <w:highlight w:val="white"/>
        </w:rPr>
        <w:t>+x</w:t>
      </w:r>
      <w:r w:rsidRPr="00FD0DE8">
        <w:rPr>
          <w:rFonts w:ascii="Times New Roman" w:hAnsi="Times New Roman" w:cs="Times New Roman"/>
          <w:color w:val="252525"/>
          <w:sz w:val="24"/>
          <w:szCs w:val="24"/>
          <w:highlight w:val="white"/>
          <w:vertAlign w:val="superscript"/>
        </w:rPr>
        <w:t>3</w:t>
      </w:r>
      <w:r w:rsidRPr="00FD0DE8">
        <w:rPr>
          <w:rFonts w:ascii="Times New Roman" w:hAnsi="Times New Roman" w:cs="Times New Roman"/>
          <w:color w:val="252525"/>
          <w:sz w:val="24"/>
          <w:szCs w:val="24"/>
          <w:highlight w:val="white"/>
        </w:rPr>
        <w:t xml:space="preserve">+x+1. If processed bit by bit then after shifting a conditional </w:t>
      </w:r>
      <w:hyperlink r:id="rId62">
        <w:r w:rsidRPr="00FD0DE8">
          <w:rPr>
            <w:rFonts w:ascii="Times New Roman" w:hAnsi="Times New Roman" w:cs="Times New Roman"/>
            <w:color w:val="0B0080"/>
            <w:sz w:val="24"/>
            <w:szCs w:val="24"/>
            <w:highlight w:val="white"/>
          </w:rPr>
          <w:t>XOR</w:t>
        </w:r>
      </w:hyperlink>
      <w:r w:rsidRPr="00FD0DE8">
        <w:rPr>
          <w:rFonts w:ascii="Times New Roman" w:hAnsi="Times New Roman" w:cs="Times New Roman"/>
          <w:color w:val="252525"/>
          <w:sz w:val="24"/>
          <w:szCs w:val="24"/>
          <w:highlight w:val="white"/>
        </w:rPr>
        <w:t xml:space="preserve"> with 0x1B should be performed if the shifted value </w:t>
      </w:r>
      <w:r w:rsidRPr="00FD0DE8">
        <w:rPr>
          <w:rFonts w:ascii="Times New Roman" w:hAnsi="Times New Roman" w:cs="Times New Roman"/>
          <w:color w:val="252525"/>
          <w:sz w:val="24"/>
          <w:szCs w:val="24"/>
          <w:highlight w:val="white"/>
        </w:rPr>
        <w:lastRenderedPageBreak/>
        <w:t xml:space="preserve">is larger than 0xFF (overflow must be corrected by subtraction of generating polynomial). These are special cases of the usual multiplication in </w:t>
      </w:r>
      <w:proofErr w:type="gramStart"/>
      <w:r w:rsidRPr="00FD0DE8">
        <w:rPr>
          <w:rFonts w:ascii="Times New Roman" w:hAnsi="Times New Roman" w:cs="Times New Roman"/>
          <w:b/>
          <w:color w:val="252525"/>
          <w:sz w:val="24"/>
          <w:szCs w:val="24"/>
          <w:highlight w:val="white"/>
        </w:rPr>
        <w:t>GF</w:t>
      </w:r>
      <w:r w:rsidRPr="00FD0DE8">
        <w:rPr>
          <w:rFonts w:ascii="Times New Roman" w:hAnsi="Times New Roman" w:cs="Times New Roman"/>
          <w:color w:val="252525"/>
          <w:sz w:val="24"/>
          <w:szCs w:val="24"/>
          <w:highlight w:val="white"/>
        </w:rPr>
        <w:t>(</w:t>
      </w:r>
      <w:proofErr w:type="gramEnd"/>
      <w:r w:rsidRPr="00FD0DE8">
        <w:rPr>
          <w:rFonts w:ascii="Times New Roman" w:hAnsi="Times New Roman" w:cs="Times New Roman"/>
          <w:i/>
          <w:color w:val="252525"/>
          <w:sz w:val="24"/>
          <w:szCs w:val="24"/>
          <w:highlight w:val="white"/>
        </w:rPr>
        <w:t>2</w:t>
      </w:r>
      <w:r w:rsidRPr="00FD0DE8">
        <w:rPr>
          <w:rFonts w:ascii="Times New Roman" w:hAnsi="Times New Roman" w:cs="Times New Roman"/>
          <w:i/>
          <w:color w:val="252525"/>
          <w:sz w:val="24"/>
          <w:szCs w:val="24"/>
          <w:highlight w:val="white"/>
          <w:vertAlign w:val="superscript"/>
        </w:rPr>
        <w:t>8</w:t>
      </w:r>
      <w:r w:rsidRPr="00FD0DE8">
        <w:rPr>
          <w:rFonts w:ascii="Times New Roman" w:hAnsi="Times New Roman" w:cs="Times New Roman"/>
          <w:color w:val="252525"/>
          <w:sz w:val="24"/>
          <w:szCs w:val="24"/>
          <w:highlight w:val="white"/>
        </w:rPr>
        <w: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In more general sense, each column is treated as a polynomial over </w:t>
      </w:r>
      <w:proofErr w:type="gramStart"/>
      <w:r w:rsidRPr="00FD0DE8">
        <w:rPr>
          <w:rFonts w:ascii="Times New Roman" w:hAnsi="Times New Roman" w:cs="Times New Roman"/>
          <w:b/>
          <w:color w:val="252525"/>
          <w:sz w:val="24"/>
          <w:szCs w:val="24"/>
          <w:highlight w:val="white"/>
        </w:rPr>
        <w:t>GF</w:t>
      </w:r>
      <w:r w:rsidRPr="00FD0DE8">
        <w:rPr>
          <w:rFonts w:ascii="Times New Roman" w:hAnsi="Times New Roman" w:cs="Times New Roman"/>
          <w:color w:val="252525"/>
          <w:sz w:val="24"/>
          <w:szCs w:val="24"/>
          <w:highlight w:val="white"/>
        </w:rPr>
        <w:t>(</w:t>
      </w:r>
      <w:proofErr w:type="gramEnd"/>
      <w:r w:rsidRPr="00FD0DE8">
        <w:rPr>
          <w:rFonts w:ascii="Times New Roman" w:hAnsi="Times New Roman" w:cs="Times New Roman"/>
          <w:i/>
          <w:color w:val="252525"/>
          <w:sz w:val="24"/>
          <w:szCs w:val="24"/>
          <w:highlight w:val="white"/>
        </w:rPr>
        <w:t>2</w:t>
      </w:r>
      <w:r w:rsidRPr="00FD0DE8">
        <w:rPr>
          <w:rFonts w:ascii="Times New Roman" w:hAnsi="Times New Roman" w:cs="Times New Roman"/>
          <w:i/>
          <w:color w:val="252525"/>
          <w:sz w:val="24"/>
          <w:szCs w:val="24"/>
          <w:highlight w:val="white"/>
          <w:vertAlign w:val="superscript"/>
        </w:rPr>
        <w:t>8</w:t>
      </w:r>
      <w:r w:rsidRPr="00FD0DE8">
        <w:rPr>
          <w:rFonts w:ascii="Times New Roman" w:hAnsi="Times New Roman" w:cs="Times New Roman"/>
          <w:color w:val="252525"/>
          <w:sz w:val="24"/>
          <w:szCs w:val="24"/>
          <w:highlight w:val="white"/>
        </w:rPr>
        <w:t>) and is then multiplied modulo x</w:t>
      </w:r>
      <w:r w:rsidRPr="00FD0DE8">
        <w:rPr>
          <w:rFonts w:ascii="Times New Roman" w:hAnsi="Times New Roman" w:cs="Times New Roman"/>
          <w:color w:val="252525"/>
          <w:sz w:val="24"/>
          <w:szCs w:val="24"/>
          <w:highlight w:val="white"/>
          <w:vertAlign w:val="superscript"/>
        </w:rPr>
        <w:t>4</w:t>
      </w:r>
      <w:r w:rsidRPr="00FD0DE8">
        <w:rPr>
          <w:rFonts w:ascii="Times New Roman" w:hAnsi="Times New Roman" w:cs="Times New Roman"/>
          <w:color w:val="252525"/>
          <w:sz w:val="24"/>
          <w:szCs w:val="24"/>
          <w:highlight w:val="white"/>
        </w:rPr>
        <w:t>+1 with a fixed polynomial c(x) = 0x03 · x</w:t>
      </w:r>
      <w:r w:rsidRPr="00FD0DE8">
        <w:rPr>
          <w:rFonts w:ascii="Times New Roman" w:hAnsi="Times New Roman" w:cs="Times New Roman"/>
          <w:color w:val="252525"/>
          <w:sz w:val="24"/>
          <w:szCs w:val="24"/>
          <w:highlight w:val="white"/>
          <w:vertAlign w:val="superscript"/>
        </w:rPr>
        <w:t>3</w:t>
      </w:r>
      <w:r w:rsidRPr="00FD0DE8">
        <w:rPr>
          <w:rFonts w:ascii="Times New Roman" w:hAnsi="Times New Roman" w:cs="Times New Roman"/>
          <w:color w:val="252525"/>
          <w:sz w:val="24"/>
          <w:szCs w:val="24"/>
          <w:highlight w:val="white"/>
        </w:rPr>
        <w:t xml:space="preserve"> + x</w:t>
      </w:r>
      <w:r w:rsidRPr="00FD0DE8">
        <w:rPr>
          <w:rFonts w:ascii="Times New Roman" w:hAnsi="Times New Roman" w:cs="Times New Roman"/>
          <w:color w:val="252525"/>
          <w:sz w:val="24"/>
          <w:szCs w:val="24"/>
          <w:highlight w:val="white"/>
          <w:vertAlign w:val="superscript"/>
        </w:rPr>
        <w:t>2</w:t>
      </w:r>
      <w:r w:rsidRPr="00FD0DE8">
        <w:rPr>
          <w:rFonts w:ascii="Times New Roman" w:hAnsi="Times New Roman" w:cs="Times New Roman"/>
          <w:color w:val="252525"/>
          <w:sz w:val="24"/>
          <w:szCs w:val="24"/>
          <w:highlight w:val="white"/>
        </w:rPr>
        <w:t xml:space="preserve"> + x + 0x02. The coefficients are displayed in their </w:t>
      </w:r>
      <w:hyperlink r:id="rId63">
        <w:r w:rsidRPr="00FD0DE8">
          <w:rPr>
            <w:rFonts w:ascii="Times New Roman" w:hAnsi="Times New Roman" w:cs="Times New Roman"/>
            <w:color w:val="0B0080"/>
            <w:sz w:val="24"/>
            <w:szCs w:val="24"/>
            <w:highlight w:val="white"/>
          </w:rPr>
          <w:t>hexadecimal</w:t>
        </w:r>
      </w:hyperlink>
      <w:r w:rsidRPr="00FD0DE8">
        <w:rPr>
          <w:rFonts w:ascii="Times New Roman" w:hAnsi="Times New Roman" w:cs="Times New Roman"/>
          <w:color w:val="252525"/>
          <w:sz w:val="24"/>
          <w:szCs w:val="24"/>
          <w:highlight w:val="white"/>
        </w:rPr>
        <w:t xml:space="preserve"> equivalent of the binary representation of bit polynomials from </w:t>
      </w:r>
      <w:proofErr w:type="gramStart"/>
      <w:r w:rsidRPr="00FD0DE8">
        <w:rPr>
          <w:rFonts w:ascii="Times New Roman" w:hAnsi="Times New Roman" w:cs="Times New Roman"/>
          <w:b/>
          <w:color w:val="252525"/>
          <w:sz w:val="24"/>
          <w:szCs w:val="24"/>
          <w:highlight w:val="white"/>
        </w:rPr>
        <w:t>GF</w:t>
      </w:r>
      <w:r w:rsidRPr="00FD0DE8">
        <w:rPr>
          <w:rFonts w:ascii="Times New Roman" w:hAnsi="Times New Roman" w:cs="Times New Roman"/>
          <w:color w:val="252525"/>
          <w:sz w:val="24"/>
          <w:szCs w:val="24"/>
          <w:highlight w:val="white"/>
        </w:rPr>
        <w:t>(</w:t>
      </w:r>
      <w:proofErr w:type="gramEnd"/>
      <w:r w:rsidRPr="00FD0DE8">
        <w:rPr>
          <w:rFonts w:ascii="Times New Roman" w:hAnsi="Times New Roman" w:cs="Times New Roman"/>
          <w:color w:val="252525"/>
          <w:sz w:val="24"/>
          <w:szCs w:val="24"/>
          <w:highlight w:val="white"/>
        </w:rPr>
        <w:t xml:space="preserve">2)[x]. The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step can also be viewed as a multiplication by the shown particular </w:t>
      </w:r>
      <w:hyperlink r:id="rId64">
        <w:r w:rsidRPr="00FD0DE8">
          <w:rPr>
            <w:rFonts w:ascii="Times New Roman" w:hAnsi="Times New Roman" w:cs="Times New Roman"/>
            <w:color w:val="0B0080"/>
            <w:sz w:val="24"/>
            <w:szCs w:val="24"/>
            <w:highlight w:val="white"/>
          </w:rPr>
          <w:t>MDS matrix</w:t>
        </w:r>
      </w:hyperlink>
      <w:r w:rsidRPr="00FD0DE8">
        <w:rPr>
          <w:rFonts w:ascii="Times New Roman" w:hAnsi="Times New Roman" w:cs="Times New Roman"/>
          <w:color w:val="252525"/>
          <w:sz w:val="24"/>
          <w:szCs w:val="24"/>
          <w:highlight w:val="white"/>
        </w:rPr>
        <w:t xml:space="preserve"> in the </w:t>
      </w:r>
      <w:hyperlink r:id="rId65">
        <w:r w:rsidRPr="00FD0DE8">
          <w:rPr>
            <w:rFonts w:ascii="Times New Roman" w:hAnsi="Times New Roman" w:cs="Times New Roman"/>
            <w:color w:val="0B0080"/>
            <w:sz w:val="24"/>
            <w:szCs w:val="24"/>
            <w:highlight w:val="white"/>
          </w:rPr>
          <w:t>finite field</w:t>
        </w:r>
      </w:hyperlink>
      <w:r w:rsidRPr="00FD0DE8">
        <w:rPr>
          <w:rFonts w:ascii="Times New Roman" w:hAnsi="Times New Roman" w:cs="Times New Roman"/>
          <w:color w:val="252525"/>
          <w:sz w:val="24"/>
          <w:szCs w:val="24"/>
          <w:highlight w:val="white"/>
        </w:rPr>
        <w:t xml:space="preserve"> </w:t>
      </w:r>
      <w:proofErr w:type="gramStart"/>
      <w:r w:rsidRPr="00FD0DE8">
        <w:rPr>
          <w:rFonts w:ascii="Times New Roman" w:hAnsi="Times New Roman" w:cs="Times New Roman"/>
          <w:b/>
          <w:color w:val="252525"/>
          <w:sz w:val="24"/>
          <w:szCs w:val="24"/>
          <w:highlight w:val="white"/>
        </w:rPr>
        <w:t>GF</w:t>
      </w:r>
      <w:r w:rsidRPr="00FD0DE8">
        <w:rPr>
          <w:rFonts w:ascii="Times New Roman" w:hAnsi="Times New Roman" w:cs="Times New Roman"/>
          <w:color w:val="252525"/>
          <w:sz w:val="24"/>
          <w:szCs w:val="24"/>
          <w:highlight w:val="white"/>
        </w:rPr>
        <w:t>(</w:t>
      </w:r>
      <w:proofErr w:type="gramEnd"/>
      <w:r w:rsidRPr="00FD0DE8">
        <w:rPr>
          <w:rFonts w:ascii="Times New Roman" w:hAnsi="Times New Roman" w:cs="Times New Roman"/>
          <w:i/>
          <w:color w:val="252525"/>
          <w:sz w:val="24"/>
          <w:szCs w:val="24"/>
          <w:highlight w:val="white"/>
        </w:rPr>
        <w:t>2</w:t>
      </w:r>
      <w:r w:rsidRPr="00FD0DE8">
        <w:rPr>
          <w:rFonts w:ascii="Times New Roman" w:hAnsi="Times New Roman" w:cs="Times New Roman"/>
          <w:i/>
          <w:color w:val="252525"/>
          <w:sz w:val="24"/>
          <w:szCs w:val="24"/>
          <w:highlight w:val="white"/>
          <w:vertAlign w:val="superscript"/>
        </w:rPr>
        <w:t>8</w:t>
      </w:r>
      <w:r w:rsidRPr="00FD0DE8">
        <w:rPr>
          <w:rFonts w:ascii="Times New Roman" w:hAnsi="Times New Roman" w:cs="Times New Roman"/>
          <w:color w:val="252525"/>
          <w:sz w:val="24"/>
          <w:szCs w:val="24"/>
          <w:highlight w:val="white"/>
        </w:rPr>
        <w:t xml:space="preserve">). This process is described further in the article </w:t>
      </w:r>
      <w:hyperlink r:id="rId66">
        <w:proofErr w:type="spellStart"/>
        <w:r w:rsidRPr="00FD0DE8">
          <w:rPr>
            <w:rFonts w:ascii="Times New Roman" w:hAnsi="Times New Roman" w:cs="Times New Roman"/>
            <w:color w:val="0B0080"/>
            <w:sz w:val="24"/>
            <w:szCs w:val="24"/>
            <w:highlight w:val="white"/>
          </w:rPr>
          <w:t>Rijndael</w:t>
        </w:r>
        <w:proofErr w:type="spellEnd"/>
        <w:r w:rsidRPr="00FD0DE8">
          <w:rPr>
            <w:rFonts w:ascii="Times New Roman" w:hAnsi="Times New Roman" w:cs="Times New Roman"/>
            <w:color w:val="0B0080"/>
            <w:sz w:val="24"/>
            <w:szCs w:val="24"/>
            <w:highlight w:val="white"/>
          </w:rPr>
          <w:t xml:space="preserve"> mix columns</w:t>
        </w:r>
      </w:hyperlink>
      <w:r w:rsidRPr="00FD0DE8">
        <w:rPr>
          <w:rFonts w:ascii="Times New Roman" w:hAnsi="Times New Roman" w:cs="Times New Roman"/>
          <w:color w:val="252525"/>
          <w:sz w:val="24"/>
          <w:szCs w:val="24"/>
          <w:highlight w:val="white"/>
        </w:rPr>
        <w:t>.</w:t>
      </w:r>
    </w:p>
    <w:p w:rsidR="00FC304E" w:rsidRPr="00665891" w:rsidRDefault="002736D1" w:rsidP="00554B4D">
      <w:pPr>
        <w:pStyle w:val="Heading3"/>
        <w:keepNext w:val="0"/>
        <w:keepLines w:val="0"/>
        <w:spacing w:before="120" w:after="120" w:line="360" w:lineRule="auto"/>
        <w:contextualSpacing w:val="0"/>
        <w:rPr>
          <w:rFonts w:ascii="Times New Roman" w:hAnsi="Times New Roman" w:cs="Times New Roman"/>
          <w:sz w:val="24"/>
          <w:szCs w:val="24"/>
        </w:rPr>
      </w:pPr>
      <w:bookmarkStart w:id="19" w:name="h.u63273bsc7sn" w:colFirst="0" w:colLast="0"/>
      <w:bookmarkStart w:id="20" w:name="_Toc449045770"/>
      <w:bookmarkStart w:id="21" w:name="_Toc449046879"/>
      <w:bookmarkStart w:id="22" w:name="_Toc449046892"/>
      <w:bookmarkStart w:id="23" w:name="_Toc449047170"/>
      <w:bookmarkStart w:id="24" w:name="_Toc449048098"/>
      <w:bookmarkEnd w:id="19"/>
      <w:r w:rsidRPr="00665891">
        <w:rPr>
          <w:rFonts w:ascii="Times New Roman" w:hAnsi="Times New Roman" w:cs="Times New Roman"/>
          <w:color w:val="252525"/>
          <w:sz w:val="24"/>
          <w:szCs w:val="24"/>
          <w:highlight w:val="white"/>
        </w:rPr>
        <w:t xml:space="preserve">The </w:t>
      </w:r>
      <w:proofErr w:type="spellStart"/>
      <w:r w:rsidRPr="00665891">
        <w:rPr>
          <w:rFonts w:ascii="Times New Roman" w:eastAsia="Verdana" w:hAnsi="Times New Roman" w:cs="Times New Roman"/>
          <w:color w:val="252525"/>
          <w:sz w:val="24"/>
          <w:szCs w:val="24"/>
          <w:highlight w:val="white"/>
        </w:rPr>
        <w:t>AddRoundKey</w:t>
      </w:r>
      <w:proofErr w:type="spellEnd"/>
      <w:r w:rsidRPr="00665891">
        <w:rPr>
          <w:rFonts w:ascii="Times New Roman" w:hAnsi="Times New Roman" w:cs="Times New Roman"/>
          <w:color w:val="252525"/>
          <w:sz w:val="24"/>
          <w:szCs w:val="24"/>
          <w:highlight w:val="white"/>
        </w:rPr>
        <w:t xml:space="preserve"> step</w:t>
      </w:r>
      <w:bookmarkEnd w:id="20"/>
      <w:bookmarkEnd w:id="21"/>
      <w:bookmarkEnd w:id="22"/>
      <w:bookmarkEnd w:id="23"/>
      <w:bookmarkEnd w:id="24"/>
    </w:p>
    <w:p w:rsidR="00FC304E" w:rsidRPr="00FD0DE8" w:rsidRDefault="002736D1" w:rsidP="00554B4D">
      <w:pPr>
        <w:spacing w:before="120" w:after="120" w:line="360" w:lineRule="auto"/>
        <w:ind w:left="300"/>
        <w:jc w:val="center"/>
        <w:rPr>
          <w:rFonts w:ascii="Times New Roman" w:hAnsi="Times New Roman" w:cs="Times New Roman"/>
          <w:sz w:val="24"/>
          <w:szCs w:val="24"/>
        </w:rPr>
      </w:pPr>
      <w:r w:rsidRPr="00FD0DE8">
        <w:rPr>
          <w:rFonts w:ascii="Times New Roman" w:hAnsi="Times New Roman" w:cs="Times New Roman"/>
          <w:noProof/>
          <w:sz w:val="24"/>
          <w:szCs w:val="24"/>
        </w:rPr>
        <w:drawing>
          <wp:inline distT="114300" distB="114300" distL="114300" distR="114300">
            <wp:extent cx="4064000" cy="3162300"/>
            <wp:effectExtent l="9525" t="9525" r="9525" b="9525"/>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064000" cy="3162300"/>
                    </a:xfrm>
                    <a:prstGeom prst="rect">
                      <a:avLst/>
                    </a:prstGeom>
                    <a:ln w="9525">
                      <a:solidFill>
                        <a:srgbClr val="CCCCCC"/>
                      </a:solidFill>
                      <a:prstDash val="solid"/>
                    </a:ln>
                  </pic:spPr>
                </pic:pic>
              </a:graphicData>
            </a:graphic>
          </wp:inline>
        </w:drawing>
      </w:r>
    </w:p>
    <w:p w:rsidR="00FC304E" w:rsidRPr="00FD0DE8" w:rsidRDefault="002736D1" w:rsidP="00554B4D">
      <w:pPr>
        <w:spacing w:before="120" w:after="120" w:line="360" w:lineRule="auto"/>
        <w:ind w:left="300"/>
        <w:rPr>
          <w:rFonts w:ascii="Times New Roman" w:hAnsi="Times New Roman" w:cs="Times New Roman"/>
          <w:sz w:val="24"/>
          <w:szCs w:val="24"/>
        </w:rPr>
      </w:pPr>
      <w:r w:rsidRPr="00FD0DE8">
        <w:rPr>
          <w:rFonts w:ascii="Times New Roman" w:hAnsi="Times New Roman" w:cs="Times New Roman"/>
          <w:color w:val="252525"/>
          <w:sz w:val="24"/>
          <w:szCs w:val="24"/>
          <w:shd w:val="clear" w:color="auto" w:fill="F9F9F9"/>
        </w:rPr>
        <w:t xml:space="preserve">In the </w:t>
      </w:r>
      <w:proofErr w:type="spellStart"/>
      <w:r w:rsidRPr="00FD0DE8">
        <w:rPr>
          <w:rFonts w:ascii="Times New Roman" w:eastAsia="Verdana" w:hAnsi="Times New Roman" w:cs="Times New Roman"/>
          <w:color w:val="252525"/>
          <w:sz w:val="24"/>
          <w:szCs w:val="24"/>
          <w:shd w:val="clear" w:color="auto" w:fill="F9F9F9"/>
        </w:rPr>
        <w:t>AddRoundKey</w:t>
      </w:r>
      <w:proofErr w:type="spellEnd"/>
      <w:r w:rsidRPr="00FD0DE8">
        <w:rPr>
          <w:rFonts w:ascii="Times New Roman" w:hAnsi="Times New Roman" w:cs="Times New Roman"/>
          <w:color w:val="252525"/>
          <w:sz w:val="24"/>
          <w:szCs w:val="24"/>
          <w:shd w:val="clear" w:color="auto" w:fill="F9F9F9"/>
        </w:rPr>
        <w:t xml:space="preserve"> step, each byte of the state is combined with a byte of the round </w:t>
      </w:r>
      <w:proofErr w:type="spellStart"/>
      <w:r w:rsidRPr="00FD0DE8">
        <w:rPr>
          <w:rFonts w:ascii="Times New Roman" w:hAnsi="Times New Roman" w:cs="Times New Roman"/>
          <w:color w:val="252525"/>
          <w:sz w:val="24"/>
          <w:szCs w:val="24"/>
          <w:shd w:val="clear" w:color="auto" w:fill="F9F9F9"/>
        </w:rPr>
        <w:t>subkey</w:t>
      </w:r>
      <w:proofErr w:type="spellEnd"/>
      <w:r w:rsidRPr="00FD0DE8">
        <w:rPr>
          <w:rFonts w:ascii="Times New Roman" w:hAnsi="Times New Roman" w:cs="Times New Roman"/>
          <w:color w:val="252525"/>
          <w:sz w:val="24"/>
          <w:szCs w:val="24"/>
          <w:shd w:val="clear" w:color="auto" w:fill="F9F9F9"/>
        </w:rPr>
        <w:t xml:space="preserve"> using the </w:t>
      </w:r>
      <w:hyperlink r:id="rId68">
        <w:proofErr w:type="spellStart"/>
        <w:r w:rsidRPr="00FD0DE8">
          <w:rPr>
            <w:rFonts w:ascii="Times New Roman" w:hAnsi="Times New Roman" w:cs="Times New Roman"/>
            <w:color w:val="0B0080"/>
            <w:sz w:val="24"/>
            <w:szCs w:val="24"/>
            <w:shd w:val="clear" w:color="auto" w:fill="F9F9F9"/>
          </w:rPr>
          <w:t>XOR</w:t>
        </w:r>
      </w:hyperlink>
      <w:r w:rsidRPr="00FD0DE8">
        <w:rPr>
          <w:rFonts w:ascii="Times New Roman" w:eastAsia="Nova Mono" w:hAnsi="Times New Roman" w:cs="Times New Roman"/>
          <w:color w:val="252525"/>
          <w:sz w:val="24"/>
          <w:szCs w:val="24"/>
          <w:shd w:val="clear" w:color="auto" w:fill="F9F9F9"/>
        </w:rPr>
        <w:t>operation</w:t>
      </w:r>
      <w:proofErr w:type="spellEnd"/>
      <w:r w:rsidRPr="00FD0DE8">
        <w:rPr>
          <w:rFonts w:ascii="Times New Roman" w:eastAsia="Nova Mono" w:hAnsi="Times New Roman" w:cs="Times New Roman"/>
          <w:color w:val="252525"/>
          <w:sz w:val="24"/>
          <w:szCs w:val="24"/>
          <w:shd w:val="clear" w:color="auto" w:fill="F9F9F9"/>
        </w:rPr>
        <w:t xml:space="preserve"> (</w:t>
      </w:r>
      <w:r w:rsidRPr="00FD0DE8">
        <w:rPr>
          <w:rFonts w:ascii="Cambria Math" w:eastAsia="Nova Mono" w:hAnsi="Cambria Math" w:cs="Cambria Math"/>
          <w:color w:val="252525"/>
          <w:sz w:val="24"/>
          <w:szCs w:val="24"/>
          <w:shd w:val="clear" w:color="auto" w:fill="F9F9F9"/>
        </w:rPr>
        <w:t>⊕</w:t>
      </w:r>
      <w:r w:rsidRPr="00FD0DE8">
        <w:rPr>
          <w:rFonts w:ascii="Times New Roman" w:eastAsia="Nova Mono" w:hAnsi="Times New Roman" w:cs="Times New Roman"/>
          <w:color w:val="252525"/>
          <w:sz w:val="24"/>
          <w:szCs w:val="24"/>
          <w:shd w:val="clear" w:color="auto" w:fill="F9F9F9"/>
        </w:rPr>
        <w:t>).</w:t>
      </w:r>
    </w:p>
    <w:p w:rsidR="00665891" w:rsidRDefault="002736D1" w:rsidP="00C15CCC">
      <w:pPr>
        <w:spacing w:before="120" w:after="120" w:line="360" w:lineRule="auto"/>
        <w:rPr>
          <w:rFonts w:ascii="Times New Roman" w:hAnsi="Times New Roman" w:cs="Times New Roman"/>
          <w:color w:val="252525"/>
          <w:sz w:val="24"/>
          <w:szCs w:val="24"/>
          <w:highlight w:val="white"/>
        </w:rPr>
      </w:pPr>
      <w:r w:rsidRPr="00FD0DE8">
        <w:rPr>
          <w:rFonts w:ascii="Times New Roman" w:hAnsi="Times New Roman" w:cs="Times New Roman"/>
          <w:color w:val="252525"/>
          <w:sz w:val="24"/>
          <w:szCs w:val="24"/>
          <w:highlight w:val="white"/>
        </w:rPr>
        <w:t xml:space="preserve">In the </w:t>
      </w:r>
      <w:proofErr w:type="spellStart"/>
      <w:r w:rsidRPr="00FD0DE8">
        <w:rPr>
          <w:rFonts w:ascii="Times New Roman" w:eastAsia="Verdana" w:hAnsi="Times New Roman" w:cs="Times New Roman"/>
          <w:color w:val="252525"/>
          <w:sz w:val="24"/>
          <w:szCs w:val="24"/>
          <w:highlight w:val="white"/>
        </w:rPr>
        <w:t>AddRoundKey</w:t>
      </w:r>
      <w:proofErr w:type="spellEnd"/>
      <w:r w:rsidRPr="00FD0DE8">
        <w:rPr>
          <w:rFonts w:ascii="Times New Roman" w:hAnsi="Times New Roman" w:cs="Times New Roman"/>
          <w:color w:val="252525"/>
          <w:sz w:val="24"/>
          <w:szCs w:val="24"/>
          <w:highlight w:val="white"/>
        </w:rPr>
        <w:t xml:space="preserve"> step, the </w:t>
      </w:r>
      <w:proofErr w:type="spellStart"/>
      <w:r w:rsidRPr="00FD0DE8">
        <w:rPr>
          <w:rFonts w:ascii="Times New Roman" w:hAnsi="Times New Roman" w:cs="Times New Roman"/>
          <w:color w:val="252525"/>
          <w:sz w:val="24"/>
          <w:szCs w:val="24"/>
          <w:highlight w:val="white"/>
        </w:rPr>
        <w:t>subkey</w:t>
      </w:r>
      <w:proofErr w:type="spellEnd"/>
      <w:r w:rsidRPr="00FD0DE8">
        <w:rPr>
          <w:rFonts w:ascii="Times New Roman" w:hAnsi="Times New Roman" w:cs="Times New Roman"/>
          <w:color w:val="252525"/>
          <w:sz w:val="24"/>
          <w:szCs w:val="24"/>
          <w:highlight w:val="white"/>
        </w:rPr>
        <w:t xml:space="preserve"> is combined with the state. For each round, a </w:t>
      </w:r>
      <w:proofErr w:type="spellStart"/>
      <w:r w:rsidRPr="00FD0DE8">
        <w:rPr>
          <w:rFonts w:ascii="Times New Roman" w:hAnsi="Times New Roman" w:cs="Times New Roman"/>
          <w:color w:val="252525"/>
          <w:sz w:val="24"/>
          <w:szCs w:val="24"/>
          <w:highlight w:val="white"/>
        </w:rPr>
        <w:t>subkey</w:t>
      </w:r>
      <w:proofErr w:type="spellEnd"/>
      <w:r w:rsidRPr="00FD0DE8">
        <w:rPr>
          <w:rFonts w:ascii="Times New Roman" w:hAnsi="Times New Roman" w:cs="Times New Roman"/>
          <w:color w:val="252525"/>
          <w:sz w:val="24"/>
          <w:szCs w:val="24"/>
          <w:highlight w:val="white"/>
        </w:rPr>
        <w:t xml:space="preserve"> is derived from the main </w:t>
      </w:r>
      <w:hyperlink r:id="rId69">
        <w:r w:rsidRPr="00FD0DE8">
          <w:rPr>
            <w:rFonts w:ascii="Times New Roman" w:hAnsi="Times New Roman" w:cs="Times New Roman"/>
            <w:color w:val="0B0080"/>
            <w:sz w:val="24"/>
            <w:szCs w:val="24"/>
            <w:highlight w:val="white"/>
          </w:rPr>
          <w:t>key</w:t>
        </w:r>
      </w:hyperlink>
      <w:r w:rsidRPr="00FD0DE8">
        <w:rPr>
          <w:rFonts w:ascii="Times New Roman" w:hAnsi="Times New Roman" w:cs="Times New Roman"/>
          <w:color w:val="252525"/>
          <w:sz w:val="24"/>
          <w:szCs w:val="24"/>
          <w:highlight w:val="white"/>
        </w:rPr>
        <w:t xml:space="preserve"> using </w:t>
      </w:r>
      <w:hyperlink r:id="rId70">
        <w:proofErr w:type="spellStart"/>
        <w:r w:rsidRPr="00FD0DE8">
          <w:rPr>
            <w:rFonts w:ascii="Times New Roman" w:hAnsi="Times New Roman" w:cs="Times New Roman"/>
            <w:color w:val="0B0080"/>
            <w:sz w:val="24"/>
            <w:szCs w:val="24"/>
            <w:highlight w:val="white"/>
          </w:rPr>
          <w:t>Rijndael's</w:t>
        </w:r>
        <w:proofErr w:type="spellEnd"/>
        <w:r w:rsidRPr="00FD0DE8">
          <w:rPr>
            <w:rFonts w:ascii="Times New Roman" w:hAnsi="Times New Roman" w:cs="Times New Roman"/>
            <w:color w:val="0B0080"/>
            <w:sz w:val="24"/>
            <w:szCs w:val="24"/>
            <w:highlight w:val="white"/>
          </w:rPr>
          <w:t xml:space="preserve"> key schedule</w:t>
        </w:r>
      </w:hyperlink>
      <w:r w:rsidRPr="00FD0DE8">
        <w:rPr>
          <w:rFonts w:ascii="Times New Roman" w:hAnsi="Times New Roman" w:cs="Times New Roman"/>
          <w:color w:val="252525"/>
          <w:sz w:val="24"/>
          <w:szCs w:val="24"/>
          <w:highlight w:val="white"/>
        </w:rPr>
        <w:t xml:space="preserve">; each </w:t>
      </w:r>
      <w:proofErr w:type="spellStart"/>
      <w:r w:rsidRPr="00FD0DE8">
        <w:rPr>
          <w:rFonts w:ascii="Times New Roman" w:hAnsi="Times New Roman" w:cs="Times New Roman"/>
          <w:color w:val="252525"/>
          <w:sz w:val="24"/>
          <w:szCs w:val="24"/>
          <w:highlight w:val="white"/>
        </w:rPr>
        <w:t>subkey</w:t>
      </w:r>
      <w:proofErr w:type="spellEnd"/>
      <w:r w:rsidRPr="00FD0DE8">
        <w:rPr>
          <w:rFonts w:ascii="Times New Roman" w:hAnsi="Times New Roman" w:cs="Times New Roman"/>
          <w:color w:val="252525"/>
          <w:sz w:val="24"/>
          <w:szCs w:val="24"/>
          <w:highlight w:val="white"/>
        </w:rPr>
        <w:t xml:space="preserve"> is the same size as the state. The </w:t>
      </w:r>
      <w:proofErr w:type="spellStart"/>
      <w:r w:rsidRPr="00FD0DE8">
        <w:rPr>
          <w:rFonts w:ascii="Times New Roman" w:hAnsi="Times New Roman" w:cs="Times New Roman"/>
          <w:color w:val="252525"/>
          <w:sz w:val="24"/>
          <w:szCs w:val="24"/>
          <w:highlight w:val="white"/>
        </w:rPr>
        <w:t>subkey</w:t>
      </w:r>
      <w:proofErr w:type="spellEnd"/>
      <w:r w:rsidRPr="00FD0DE8">
        <w:rPr>
          <w:rFonts w:ascii="Times New Roman" w:hAnsi="Times New Roman" w:cs="Times New Roman"/>
          <w:color w:val="252525"/>
          <w:sz w:val="24"/>
          <w:szCs w:val="24"/>
          <w:highlight w:val="white"/>
        </w:rPr>
        <w:t xml:space="preserve"> is added by combining each byte of the state with the corresponding byte of the </w:t>
      </w:r>
      <w:proofErr w:type="spellStart"/>
      <w:r w:rsidRPr="00FD0DE8">
        <w:rPr>
          <w:rFonts w:ascii="Times New Roman" w:hAnsi="Times New Roman" w:cs="Times New Roman"/>
          <w:color w:val="252525"/>
          <w:sz w:val="24"/>
          <w:szCs w:val="24"/>
          <w:highlight w:val="white"/>
        </w:rPr>
        <w:t>subkey</w:t>
      </w:r>
      <w:proofErr w:type="spellEnd"/>
      <w:r w:rsidRPr="00FD0DE8">
        <w:rPr>
          <w:rFonts w:ascii="Times New Roman" w:hAnsi="Times New Roman" w:cs="Times New Roman"/>
          <w:color w:val="252525"/>
          <w:sz w:val="24"/>
          <w:szCs w:val="24"/>
          <w:highlight w:val="white"/>
        </w:rPr>
        <w:t xml:space="preserve"> using bitwise </w:t>
      </w:r>
      <w:hyperlink r:id="rId71">
        <w:r w:rsidRPr="00FD0DE8">
          <w:rPr>
            <w:rFonts w:ascii="Times New Roman" w:hAnsi="Times New Roman" w:cs="Times New Roman"/>
            <w:color w:val="0B0080"/>
            <w:sz w:val="24"/>
            <w:szCs w:val="24"/>
            <w:highlight w:val="white"/>
          </w:rPr>
          <w:t>XOR</w:t>
        </w:r>
      </w:hyperlink>
      <w:bookmarkStart w:id="25" w:name="h.v5pfewgqz986" w:colFirst="0" w:colLast="0"/>
      <w:bookmarkEnd w:id="25"/>
      <w:r w:rsidR="00665891">
        <w:rPr>
          <w:rFonts w:ascii="Times New Roman" w:hAnsi="Times New Roman" w:cs="Times New Roman"/>
          <w:color w:val="252525"/>
          <w:sz w:val="24"/>
          <w:szCs w:val="24"/>
          <w:highlight w:val="white"/>
        </w:rPr>
        <w:t>.</w:t>
      </w:r>
    </w:p>
    <w:p w:rsidR="00C15CCC" w:rsidRDefault="00C15CCC" w:rsidP="00C15CCC">
      <w:pPr>
        <w:spacing w:before="120" w:after="120" w:line="360" w:lineRule="auto"/>
        <w:rPr>
          <w:rFonts w:ascii="Times New Roman" w:hAnsi="Times New Roman" w:cs="Times New Roman"/>
          <w:color w:val="252525"/>
          <w:sz w:val="24"/>
          <w:szCs w:val="24"/>
          <w:highlight w:val="white"/>
        </w:rPr>
      </w:pPr>
    </w:p>
    <w:p w:rsidR="00665891" w:rsidRDefault="00665891" w:rsidP="00554B4D">
      <w:pPr>
        <w:pStyle w:val="Heading3"/>
        <w:keepNext w:val="0"/>
        <w:keepLines w:val="0"/>
        <w:spacing w:before="120" w:after="120" w:line="360" w:lineRule="auto"/>
        <w:contextualSpacing w:val="0"/>
        <w:rPr>
          <w:rFonts w:ascii="Times New Roman" w:hAnsi="Times New Roman" w:cs="Times New Roman"/>
          <w:color w:val="252525"/>
          <w:sz w:val="24"/>
          <w:szCs w:val="24"/>
          <w:highlight w:val="white"/>
        </w:rPr>
      </w:pPr>
    </w:p>
    <w:p w:rsidR="00FC304E" w:rsidRPr="00665891" w:rsidRDefault="00C15CCC" w:rsidP="002D250D">
      <w:pPr>
        <w:pStyle w:val="Heading3"/>
        <w:keepNext w:val="0"/>
        <w:keepLines w:val="0"/>
        <w:numPr>
          <w:ilvl w:val="1"/>
          <w:numId w:val="12"/>
        </w:numPr>
        <w:spacing w:before="120" w:after="120" w:line="360" w:lineRule="auto"/>
        <w:contextualSpacing w:val="0"/>
        <w:rPr>
          <w:rFonts w:ascii="Times New Roman" w:hAnsi="Times New Roman" w:cs="Times New Roman"/>
          <w:sz w:val="24"/>
          <w:szCs w:val="24"/>
        </w:rPr>
      </w:pPr>
      <w:r>
        <w:rPr>
          <w:rFonts w:ascii="Times New Roman" w:hAnsi="Times New Roman" w:cs="Times New Roman"/>
          <w:color w:val="252525"/>
          <w:sz w:val="24"/>
          <w:szCs w:val="24"/>
        </w:rPr>
        <w:lastRenderedPageBreak/>
        <w:t>OPTIMIZING THE CIPHER</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On systems with 32-bit or larger words, it is possible to speed up execution of this cipher by combining </w:t>
      </w:r>
      <w:proofErr w:type="spellStart"/>
      <w:r w:rsidRPr="00FD0DE8">
        <w:rPr>
          <w:rFonts w:ascii="Times New Roman" w:hAnsi="Times New Roman" w:cs="Times New Roman"/>
          <w:color w:val="252525"/>
          <w:sz w:val="24"/>
          <w:szCs w:val="24"/>
          <w:highlight w:val="white"/>
        </w:rPr>
        <w:t>the</w:t>
      </w:r>
      <w:r w:rsidRPr="00FD0DE8">
        <w:rPr>
          <w:rFonts w:ascii="Times New Roman" w:eastAsia="Verdana"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 and </w:t>
      </w: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 xml:space="preserve"> steps with the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step by transforming them into a sequence of table lookups. This requires four 256-entry 32-bit tables, and utilizes a total of four kilobytes (4096 bytes) of memory — one kilobyte for each table. A round can then be done with 16 table lookups and 12 32-bit exclusive-or operations, followed by four 32-bit exclusive-or operations in the </w:t>
      </w:r>
      <w:proofErr w:type="spellStart"/>
      <w:r w:rsidRPr="00FD0DE8">
        <w:rPr>
          <w:rFonts w:ascii="Times New Roman" w:eastAsia="Verdana" w:hAnsi="Times New Roman" w:cs="Times New Roman"/>
          <w:color w:val="252525"/>
          <w:sz w:val="24"/>
          <w:szCs w:val="24"/>
          <w:highlight w:val="white"/>
        </w:rPr>
        <w:t>AddRoundKey</w:t>
      </w:r>
      <w:proofErr w:type="spellEnd"/>
      <w:r w:rsidRPr="00FD0DE8">
        <w:rPr>
          <w:rFonts w:ascii="Times New Roman" w:hAnsi="Times New Roman" w:cs="Times New Roman"/>
          <w:color w:val="252525"/>
          <w:sz w:val="24"/>
          <w:szCs w:val="24"/>
          <w:highlight w:val="white"/>
        </w:rPr>
        <w:t xml:space="preserve"> step.</w:t>
      </w:r>
      <w:hyperlink r:id="rId72" w:anchor="cite_note-11"/>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If the resulting four-kilobyte table size is too large for a given target platform, the table lookup operation can be performed with a single 256-entry 32-bit (i.e. 1 kilobyte) table by the use of circular rotates.</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color w:val="252525"/>
          <w:sz w:val="24"/>
          <w:szCs w:val="24"/>
          <w:highlight w:val="white"/>
        </w:rPr>
        <w:t xml:space="preserve">Using a byte-oriented approach, it is possible to combine the </w:t>
      </w:r>
      <w:proofErr w:type="spellStart"/>
      <w:r w:rsidRPr="00FD0DE8">
        <w:rPr>
          <w:rFonts w:ascii="Times New Roman" w:eastAsia="Verdana" w:hAnsi="Times New Roman" w:cs="Times New Roman"/>
          <w:color w:val="252525"/>
          <w:sz w:val="24"/>
          <w:szCs w:val="24"/>
          <w:highlight w:val="white"/>
        </w:rPr>
        <w:t>SubBytes</w:t>
      </w:r>
      <w:proofErr w:type="spellEnd"/>
      <w:r w:rsidRPr="00FD0DE8">
        <w:rPr>
          <w:rFonts w:ascii="Times New Roman" w:hAnsi="Times New Roman" w:cs="Times New Roman"/>
          <w:color w:val="252525"/>
          <w:sz w:val="24"/>
          <w:szCs w:val="24"/>
          <w:highlight w:val="white"/>
        </w:rPr>
        <w:t xml:space="preserve">, </w:t>
      </w:r>
      <w:proofErr w:type="spellStart"/>
      <w:r w:rsidRPr="00FD0DE8">
        <w:rPr>
          <w:rFonts w:ascii="Times New Roman" w:eastAsia="Verdana" w:hAnsi="Times New Roman" w:cs="Times New Roman"/>
          <w:color w:val="252525"/>
          <w:sz w:val="24"/>
          <w:szCs w:val="24"/>
          <w:highlight w:val="white"/>
        </w:rPr>
        <w:t>ShiftRows</w:t>
      </w:r>
      <w:proofErr w:type="spellEnd"/>
      <w:r w:rsidRPr="00FD0DE8">
        <w:rPr>
          <w:rFonts w:ascii="Times New Roman" w:hAnsi="Times New Roman" w:cs="Times New Roman"/>
          <w:color w:val="252525"/>
          <w:sz w:val="24"/>
          <w:szCs w:val="24"/>
          <w:highlight w:val="white"/>
        </w:rPr>
        <w:t xml:space="preserve">, and </w:t>
      </w:r>
      <w:proofErr w:type="spellStart"/>
      <w:r w:rsidRPr="00FD0DE8">
        <w:rPr>
          <w:rFonts w:ascii="Times New Roman" w:eastAsia="Verdana" w:hAnsi="Times New Roman" w:cs="Times New Roman"/>
          <w:color w:val="252525"/>
          <w:sz w:val="24"/>
          <w:szCs w:val="24"/>
          <w:highlight w:val="white"/>
        </w:rPr>
        <w:t>MixColumns</w:t>
      </w:r>
      <w:proofErr w:type="spellEnd"/>
      <w:r w:rsidRPr="00FD0DE8">
        <w:rPr>
          <w:rFonts w:ascii="Times New Roman" w:hAnsi="Times New Roman" w:cs="Times New Roman"/>
          <w:color w:val="252525"/>
          <w:sz w:val="24"/>
          <w:szCs w:val="24"/>
          <w:highlight w:val="white"/>
        </w:rPr>
        <w:t xml:space="preserve"> steps into a single round operation.</w:t>
      </w:r>
      <w:hyperlink r:id="rId73" w:anchor="cite_note-12"/>
    </w:p>
    <w:p w:rsidR="00FC304E" w:rsidRPr="00FD0DE8" w:rsidRDefault="00845E8E" w:rsidP="00554B4D">
      <w:pPr>
        <w:spacing w:before="120" w:after="120" w:line="360" w:lineRule="auto"/>
        <w:rPr>
          <w:rFonts w:ascii="Times New Roman" w:hAnsi="Times New Roman" w:cs="Times New Roman"/>
          <w:sz w:val="24"/>
          <w:szCs w:val="24"/>
        </w:rPr>
      </w:pPr>
      <w:hyperlink r:id="rId74" w:anchor="cite_note-12"/>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FC304E" w:rsidP="00554B4D">
      <w:pPr>
        <w:spacing w:before="120" w:after="120" w:line="360" w:lineRule="auto"/>
        <w:rPr>
          <w:rFonts w:ascii="Times New Roman" w:hAnsi="Times New Roman" w:cs="Times New Roman"/>
          <w:sz w:val="24"/>
          <w:szCs w:val="24"/>
        </w:rPr>
      </w:pPr>
    </w:p>
    <w:p w:rsidR="00665891" w:rsidRDefault="00665891">
      <w:pPr>
        <w:rPr>
          <w:rFonts w:ascii="Times New Roman" w:hAnsi="Times New Roman" w:cs="Times New Roman"/>
          <w:sz w:val="24"/>
          <w:szCs w:val="24"/>
        </w:rPr>
      </w:pPr>
      <w:r>
        <w:rPr>
          <w:rFonts w:ascii="Times New Roman" w:hAnsi="Times New Roman" w:cs="Times New Roman"/>
          <w:sz w:val="24"/>
          <w:szCs w:val="24"/>
        </w:rPr>
        <w:br w:type="page"/>
      </w:r>
    </w:p>
    <w:p w:rsidR="00FC304E" w:rsidRPr="002D250D" w:rsidRDefault="002736D1" w:rsidP="002D250D">
      <w:pPr>
        <w:pStyle w:val="ListParagraph"/>
        <w:numPr>
          <w:ilvl w:val="0"/>
          <w:numId w:val="12"/>
        </w:numPr>
        <w:spacing w:before="120" w:after="120" w:line="360" w:lineRule="auto"/>
        <w:rPr>
          <w:rFonts w:ascii="Times New Roman" w:hAnsi="Times New Roman" w:cs="Times New Roman"/>
          <w:sz w:val="24"/>
          <w:szCs w:val="24"/>
        </w:rPr>
      </w:pPr>
      <w:r w:rsidRPr="00C15CCC">
        <w:rPr>
          <w:rFonts w:ascii="Times New Roman" w:hAnsi="Times New Roman" w:cs="Times New Roman"/>
          <w:b/>
          <w:sz w:val="24"/>
          <w:szCs w:val="24"/>
        </w:rPr>
        <w:lastRenderedPageBreak/>
        <w:t>IMPLEMENTATION</w:t>
      </w:r>
      <w:r w:rsidRPr="002D250D">
        <w:rPr>
          <w:rFonts w:ascii="Times New Roman" w:hAnsi="Times New Roman" w:cs="Times New Roman"/>
          <w:sz w:val="24"/>
          <w:szCs w:val="24"/>
        </w:rPr>
        <w:t>:</w:t>
      </w:r>
      <w:bookmarkStart w:id="26" w:name="_GoBack"/>
      <w:bookmarkEnd w:id="26"/>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The above project mainly contains four main modules.</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1. Server</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2. Client</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3. Encryption</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4. Decryption</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Server: Server is a process that serves the requests of clients. The client requests that some action be performed and the server performs the action returning the result to the client. A server always waits for the request from the clients. Wh</w:t>
      </w:r>
      <w:r w:rsidR="00665891">
        <w:rPr>
          <w:rFonts w:ascii="Times New Roman" w:hAnsi="Times New Roman" w:cs="Times New Roman"/>
          <w:sz w:val="24"/>
          <w:szCs w:val="24"/>
        </w:rPr>
        <w:t xml:space="preserve">en a client first attempts to </w:t>
      </w:r>
      <w:r w:rsidRPr="00FD0DE8">
        <w:rPr>
          <w:rFonts w:ascii="Times New Roman" w:hAnsi="Times New Roman" w:cs="Times New Roman"/>
          <w:sz w:val="24"/>
          <w:szCs w:val="24"/>
        </w:rPr>
        <w:t>establish a connection to the server, the server can accept or deny the connection. If the connection is accepted then the client and server communicate through sockets as if they were doing file I\O. When the purpose of connection is served either the client or server may close file I\O. When the purpose of connection is served either the client or server may close the connection. If anyone closes the connection the connection is closed on both sides.</w:t>
      </w: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The Server consists of two functionalities.</w:t>
      </w:r>
    </w:p>
    <w:p w:rsidR="00FC304E" w:rsidRPr="00FD0DE8" w:rsidRDefault="002736D1" w:rsidP="00554B4D">
      <w:pPr>
        <w:numPr>
          <w:ilvl w:val="0"/>
          <w:numId w:val="3"/>
        </w:numPr>
        <w:spacing w:before="120" w:after="120" w:line="360" w:lineRule="auto"/>
        <w:ind w:hanging="360"/>
        <w:contextualSpacing/>
        <w:rPr>
          <w:rFonts w:ascii="Times New Roman" w:hAnsi="Times New Roman" w:cs="Times New Roman"/>
          <w:sz w:val="24"/>
          <w:szCs w:val="24"/>
        </w:rPr>
      </w:pPr>
      <w:r w:rsidRPr="00FD0DE8">
        <w:rPr>
          <w:rFonts w:ascii="Times New Roman" w:hAnsi="Times New Roman" w:cs="Times New Roman"/>
          <w:sz w:val="24"/>
          <w:szCs w:val="24"/>
        </w:rPr>
        <w:t>File Transfer</w:t>
      </w:r>
    </w:p>
    <w:p w:rsidR="00FC304E" w:rsidRPr="00FD0DE8" w:rsidRDefault="002736D1" w:rsidP="00554B4D">
      <w:pPr>
        <w:numPr>
          <w:ilvl w:val="0"/>
          <w:numId w:val="3"/>
        </w:numPr>
        <w:spacing w:before="120" w:after="120" w:line="360" w:lineRule="auto"/>
        <w:ind w:hanging="360"/>
        <w:contextualSpacing/>
        <w:rPr>
          <w:rFonts w:ascii="Times New Roman" w:hAnsi="Times New Roman" w:cs="Times New Roman"/>
          <w:sz w:val="24"/>
          <w:szCs w:val="24"/>
        </w:rPr>
      </w:pPr>
      <w:r w:rsidRPr="00FD0DE8">
        <w:rPr>
          <w:rFonts w:ascii="Times New Roman" w:hAnsi="Times New Roman" w:cs="Times New Roman"/>
          <w:sz w:val="24"/>
          <w:szCs w:val="24"/>
        </w:rPr>
        <w:t>Image Transfer</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Server always waits for the client’s request. When a client makes any request the server calls the File Transfer module or Image Transfer module depending on what the server chooses to send. File Transfer module transfers the file from source to destination system while Image Transfer module transfers the image from source to the destined IP address.</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Client: The client always interacts with the server. The client can send and/or receive the files/images from the server. It has two modules.</w:t>
      </w:r>
    </w:p>
    <w:p w:rsidR="00FC304E" w:rsidRPr="00FD0DE8" w:rsidRDefault="002736D1" w:rsidP="00554B4D">
      <w:pPr>
        <w:numPr>
          <w:ilvl w:val="0"/>
          <w:numId w:val="4"/>
        </w:numPr>
        <w:spacing w:before="120" w:after="120" w:line="360" w:lineRule="auto"/>
        <w:ind w:hanging="360"/>
        <w:contextualSpacing/>
        <w:rPr>
          <w:rFonts w:ascii="Times New Roman" w:hAnsi="Times New Roman" w:cs="Times New Roman"/>
          <w:sz w:val="24"/>
          <w:szCs w:val="24"/>
        </w:rPr>
      </w:pPr>
      <w:r w:rsidRPr="00FD0DE8">
        <w:rPr>
          <w:rFonts w:ascii="Times New Roman" w:hAnsi="Times New Roman" w:cs="Times New Roman"/>
          <w:sz w:val="24"/>
          <w:szCs w:val="24"/>
        </w:rPr>
        <w:lastRenderedPageBreak/>
        <w:t>Receive file</w:t>
      </w:r>
    </w:p>
    <w:p w:rsidR="00FC304E" w:rsidRPr="00FD0DE8" w:rsidRDefault="002736D1" w:rsidP="00554B4D">
      <w:pPr>
        <w:numPr>
          <w:ilvl w:val="0"/>
          <w:numId w:val="4"/>
        </w:numPr>
        <w:spacing w:before="120" w:after="120" w:line="360" w:lineRule="auto"/>
        <w:ind w:hanging="360"/>
        <w:contextualSpacing/>
        <w:rPr>
          <w:rFonts w:ascii="Times New Roman" w:hAnsi="Times New Roman" w:cs="Times New Roman"/>
          <w:sz w:val="24"/>
          <w:szCs w:val="24"/>
        </w:rPr>
      </w:pPr>
      <w:r w:rsidRPr="00FD0DE8">
        <w:rPr>
          <w:rFonts w:ascii="Times New Roman" w:hAnsi="Times New Roman" w:cs="Times New Roman"/>
          <w:sz w:val="24"/>
          <w:szCs w:val="24"/>
        </w:rPr>
        <w:t>Receive image</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After client gets connected to the he may choose receive options from the panel. The client enters the filename, the name by which the received file will be stored in the current working directory and the key. If the key is the same as the one entered by the server then the connection is established and the file is received, decrypted and saved.</w:t>
      </w:r>
    </w:p>
    <w:p w:rsidR="00FC304E" w:rsidRPr="00FD0DE8" w:rsidRDefault="00FC304E" w:rsidP="00554B4D">
      <w:pPr>
        <w:spacing w:before="120" w:after="120" w:line="360" w:lineRule="auto"/>
        <w:rPr>
          <w:rFonts w:ascii="Times New Roman" w:hAnsi="Times New Roman" w:cs="Times New Roman"/>
          <w:sz w:val="24"/>
          <w:szCs w:val="24"/>
        </w:rPr>
      </w:pPr>
    </w:p>
    <w:p w:rsidR="00FC304E" w:rsidRPr="00FD0DE8"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Encryption: The server uses this module. Actual encryption using Advanced Encryption Algorithm (AES) takes place in this module. The input for this module is the source file from the file selector, name and key. It takes the source file and encrypts the data and sends to the destination IP.</w:t>
      </w:r>
    </w:p>
    <w:p w:rsidR="00FC304E" w:rsidRPr="00FD0DE8" w:rsidRDefault="00FC304E" w:rsidP="00554B4D">
      <w:pPr>
        <w:spacing w:before="120" w:after="120" w:line="360" w:lineRule="auto"/>
        <w:rPr>
          <w:rFonts w:ascii="Times New Roman" w:hAnsi="Times New Roman" w:cs="Times New Roman"/>
          <w:sz w:val="24"/>
          <w:szCs w:val="24"/>
        </w:rPr>
      </w:pPr>
    </w:p>
    <w:p w:rsidR="00FC304E" w:rsidRDefault="002736D1" w:rsidP="00554B4D">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 xml:space="preserve">Decryption: The client uses this module. Actual decryption takes place in this module. The input for this module is the source filename, destination file name and key. It takes the source file and decrypts the data and stores in the destination file. </w:t>
      </w:r>
    </w:p>
    <w:p w:rsidR="00554B4D" w:rsidRPr="00FD0DE8" w:rsidRDefault="00554B4D" w:rsidP="00554B4D">
      <w:pPr>
        <w:spacing w:before="120" w:after="120" w:line="360" w:lineRule="auto"/>
        <w:rPr>
          <w:rFonts w:ascii="Times New Roman" w:hAnsi="Times New Roman" w:cs="Times New Roman"/>
          <w:sz w:val="24"/>
          <w:szCs w:val="24"/>
        </w:rPr>
      </w:pPr>
    </w:p>
    <w:p w:rsidR="00FC304E" w:rsidRPr="00BB4625" w:rsidRDefault="00665891" w:rsidP="00BB4625">
      <w:pPr>
        <w:rPr>
          <w:rFonts w:ascii="Times New Roman" w:hAnsi="Times New Roman" w:cs="Times New Roman"/>
          <w:b/>
          <w:sz w:val="24"/>
          <w:szCs w:val="24"/>
        </w:rPr>
      </w:pPr>
      <w:r>
        <w:rPr>
          <w:rFonts w:ascii="Times New Roman" w:hAnsi="Times New Roman" w:cs="Times New Roman"/>
          <w:b/>
          <w:sz w:val="24"/>
          <w:szCs w:val="24"/>
        </w:rPr>
        <w:br w:type="page"/>
      </w:r>
    </w:p>
    <w:p w:rsidR="00FC304E" w:rsidRPr="00FD0DE8" w:rsidRDefault="00FD0DE8" w:rsidP="00554B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rsidR="00FC304E" w:rsidRPr="002D250D" w:rsidRDefault="00665891" w:rsidP="002D250D">
      <w:pPr>
        <w:pStyle w:val="ListParagraph"/>
        <w:numPr>
          <w:ilvl w:val="0"/>
          <w:numId w:val="12"/>
        </w:numPr>
        <w:rPr>
          <w:rFonts w:ascii="Times New Roman" w:hAnsi="Times New Roman" w:cs="Times New Roman"/>
          <w:b/>
          <w:sz w:val="24"/>
          <w:szCs w:val="24"/>
        </w:rPr>
      </w:pPr>
      <w:r w:rsidRPr="002D250D">
        <w:rPr>
          <w:rFonts w:ascii="Times New Roman" w:hAnsi="Times New Roman" w:cs="Times New Roman"/>
          <w:b/>
          <w:sz w:val="24"/>
          <w:szCs w:val="24"/>
        </w:rPr>
        <w:lastRenderedPageBreak/>
        <w:t>SCREENSHOTS</w:t>
      </w:r>
      <w:r w:rsidR="002736D1" w:rsidRPr="002D250D">
        <w:rPr>
          <w:rFonts w:ascii="Times New Roman" w:hAnsi="Times New Roman" w:cs="Times New Roman"/>
          <w:b/>
          <w:sz w:val="24"/>
          <w:szCs w:val="24"/>
        </w:rPr>
        <w:t>:</w:t>
      </w:r>
    </w:p>
    <w:p w:rsidR="002D250D" w:rsidRPr="00665891" w:rsidRDefault="002D250D">
      <w:pPr>
        <w:rPr>
          <w:rFonts w:ascii="Times New Roman" w:hAnsi="Times New Roman" w:cs="Times New Roman"/>
          <w:b/>
          <w:sz w:val="24"/>
          <w:szCs w:val="24"/>
        </w:rPr>
      </w:pPr>
    </w:p>
    <w:p w:rsidR="00FC304E" w:rsidRDefault="002D250D" w:rsidP="002D250D">
      <w:pPr>
        <w:pStyle w:val="ListParagraph"/>
        <w:numPr>
          <w:ilvl w:val="1"/>
          <w:numId w:val="12"/>
        </w:numPr>
      </w:pPr>
      <w:r>
        <w:t>Server Side:</w:t>
      </w:r>
    </w:p>
    <w:p w:rsidR="002D250D" w:rsidRDefault="002D250D" w:rsidP="002D250D"/>
    <w:p w:rsidR="00FC304E" w:rsidRDefault="002736D1">
      <w:r>
        <w:rPr>
          <w:noProof/>
        </w:rPr>
        <w:drawing>
          <wp:inline distT="114300" distB="114300" distL="114300" distR="114300">
            <wp:extent cx="5943600" cy="3530600"/>
            <wp:effectExtent l="0" t="0" r="0" b="0"/>
            <wp:docPr id="10" name="image33.png" descr="login.png"/>
            <wp:cNvGraphicFramePr/>
            <a:graphic xmlns:a="http://schemas.openxmlformats.org/drawingml/2006/main">
              <a:graphicData uri="http://schemas.openxmlformats.org/drawingml/2006/picture">
                <pic:pic xmlns:pic="http://schemas.openxmlformats.org/drawingml/2006/picture">
                  <pic:nvPicPr>
                    <pic:cNvPr id="0" name="image33.png" descr="login.png"/>
                    <pic:cNvPicPr preferRelativeResize="0"/>
                  </pic:nvPicPr>
                  <pic:blipFill>
                    <a:blip r:embed="rId75"/>
                    <a:srcRect/>
                    <a:stretch>
                      <a:fillRect/>
                    </a:stretch>
                  </pic:blipFill>
                  <pic:spPr>
                    <a:xfrm>
                      <a:off x="0" y="0"/>
                      <a:ext cx="5943600" cy="3530600"/>
                    </a:xfrm>
                    <a:prstGeom prst="rect">
                      <a:avLst/>
                    </a:prstGeom>
                    <a:ln/>
                  </pic:spPr>
                </pic:pic>
              </a:graphicData>
            </a:graphic>
          </wp:inline>
        </w:drawing>
      </w:r>
    </w:p>
    <w:p w:rsidR="00FC304E" w:rsidRDefault="00FC304E"/>
    <w:p w:rsidR="00FC304E" w:rsidRDefault="002736D1">
      <w:r>
        <w:rPr>
          <w:noProof/>
        </w:rPr>
        <w:drawing>
          <wp:inline distT="114300" distB="114300" distL="114300" distR="114300">
            <wp:extent cx="5943600" cy="3492500"/>
            <wp:effectExtent l="0" t="0" r="0" b="0"/>
            <wp:docPr id="18" name="image41.png" descr="transfer.png"/>
            <wp:cNvGraphicFramePr/>
            <a:graphic xmlns:a="http://schemas.openxmlformats.org/drawingml/2006/main">
              <a:graphicData uri="http://schemas.openxmlformats.org/drawingml/2006/picture">
                <pic:pic xmlns:pic="http://schemas.openxmlformats.org/drawingml/2006/picture">
                  <pic:nvPicPr>
                    <pic:cNvPr id="0" name="image41.png" descr="transfer.png"/>
                    <pic:cNvPicPr preferRelativeResize="0"/>
                  </pic:nvPicPr>
                  <pic:blipFill>
                    <a:blip r:embed="rId76"/>
                    <a:srcRect/>
                    <a:stretch>
                      <a:fillRect/>
                    </a:stretch>
                  </pic:blipFill>
                  <pic:spPr>
                    <a:xfrm>
                      <a:off x="0" y="0"/>
                      <a:ext cx="5943600" cy="3492500"/>
                    </a:xfrm>
                    <a:prstGeom prst="rect">
                      <a:avLst/>
                    </a:prstGeom>
                    <a:ln/>
                  </pic:spPr>
                </pic:pic>
              </a:graphicData>
            </a:graphic>
          </wp:inline>
        </w:drawing>
      </w:r>
    </w:p>
    <w:p w:rsidR="00FC304E" w:rsidRDefault="002736D1">
      <w:r>
        <w:rPr>
          <w:noProof/>
        </w:rPr>
        <w:lastRenderedPageBreak/>
        <w:drawing>
          <wp:inline distT="114300" distB="114300" distL="114300" distR="114300">
            <wp:extent cx="5943600" cy="3416300"/>
            <wp:effectExtent l="0" t="0" r="0" b="0"/>
            <wp:docPr id="9" name="image28.png" descr="fileselect.png"/>
            <wp:cNvGraphicFramePr/>
            <a:graphic xmlns:a="http://schemas.openxmlformats.org/drawingml/2006/main">
              <a:graphicData uri="http://schemas.openxmlformats.org/drawingml/2006/picture">
                <pic:pic xmlns:pic="http://schemas.openxmlformats.org/drawingml/2006/picture">
                  <pic:nvPicPr>
                    <pic:cNvPr id="0" name="image28.png" descr="fileselect.png"/>
                    <pic:cNvPicPr preferRelativeResize="0"/>
                  </pic:nvPicPr>
                  <pic:blipFill>
                    <a:blip r:embed="rId77"/>
                    <a:srcRect/>
                    <a:stretch>
                      <a:fillRect/>
                    </a:stretch>
                  </pic:blipFill>
                  <pic:spPr>
                    <a:xfrm>
                      <a:off x="0" y="0"/>
                      <a:ext cx="5943600" cy="3416300"/>
                    </a:xfrm>
                    <a:prstGeom prst="rect">
                      <a:avLst/>
                    </a:prstGeom>
                    <a:ln/>
                  </pic:spPr>
                </pic:pic>
              </a:graphicData>
            </a:graphic>
          </wp:inline>
        </w:drawing>
      </w:r>
    </w:p>
    <w:p w:rsidR="00FC304E" w:rsidRDefault="002736D1">
      <w:r>
        <w:rPr>
          <w:noProof/>
        </w:rPr>
        <w:drawing>
          <wp:inline distT="114300" distB="114300" distL="114300" distR="114300">
            <wp:extent cx="5943600" cy="3416300"/>
            <wp:effectExtent l="0" t="0" r="0" b="0"/>
            <wp:docPr id="16" name="image39.png" descr="startenc.png"/>
            <wp:cNvGraphicFramePr/>
            <a:graphic xmlns:a="http://schemas.openxmlformats.org/drawingml/2006/main">
              <a:graphicData uri="http://schemas.openxmlformats.org/drawingml/2006/picture">
                <pic:pic xmlns:pic="http://schemas.openxmlformats.org/drawingml/2006/picture">
                  <pic:nvPicPr>
                    <pic:cNvPr id="0" name="image39.png" descr="startenc.png"/>
                    <pic:cNvPicPr preferRelativeResize="0"/>
                  </pic:nvPicPr>
                  <pic:blipFill>
                    <a:blip r:embed="rId78"/>
                    <a:srcRect/>
                    <a:stretch>
                      <a:fillRect/>
                    </a:stretch>
                  </pic:blipFill>
                  <pic:spPr>
                    <a:xfrm>
                      <a:off x="0" y="0"/>
                      <a:ext cx="5943600" cy="3416300"/>
                    </a:xfrm>
                    <a:prstGeom prst="rect">
                      <a:avLst/>
                    </a:prstGeom>
                    <a:ln/>
                  </pic:spPr>
                </pic:pic>
              </a:graphicData>
            </a:graphic>
          </wp:inline>
        </w:drawing>
      </w:r>
    </w:p>
    <w:p w:rsidR="00FC304E" w:rsidRDefault="002736D1">
      <w:r>
        <w:rPr>
          <w:noProof/>
        </w:rPr>
        <w:lastRenderedPageBreak/>
        <w:drawing>
          <wp:inline distT="114300" distB="114300" distL="114300" distR="114300">
            <wp:extent cx="5943600" cy="3441700"/>
            <wp:effectExtent l="0" t="0" r="0" b="0"/>
            <wp:docPr id="20" name="image43.png" descr="wait.png"/>
            <wp:cNvGraphicFramePr/>
            <a:graphic xmlns:a="http://schemas.openxmlformats.org/drawingml/2006/main">
              <a:graphicData uri="http://schemas.openxmlformats.org/drawingml/2006/picture">
                <pic:pic xmlns:pic="http://schemas.openxmlformats.org/drawingml/2006/picture">
                  <pic:nvPicPr>
                    <pic:cNvPr id="0" name="image43.png" descr="wait.png"/>
                    <pic:cNvPicPr preferRelativeResize="0"/>
                  </pic:nvPicPr>
                  <pic:blipFill>
                    <a:blip r:embed="rId79"/>
                    <a:srcRect/>
                    <a:stretch>
                      <a:fillRect/>
                    </a:stretch>
                  </pic:blipFill>
                  <pic:spPr>
                    <a:xfrm>
                      <a:off x="0" y="0"/>
                      <a:ext cx="5943600" cy="3441700"/>
                    </a:xfrm>
                    <a:prstGeom prst="rect">
                      <a:avLst/>
                    </a:prstGeom>
                    <a:ln/>
                  </pic:spPr>
                </pic:pic>
              </a:graphicData>
            </a:graphic>
          </wp:inline>
        </w:drawing>
      </w:r>
    </w:p>
    <w:p w:rsidR="00C15CCC" w:rsidRDefault="00C15CCC"/>
    <w:p w:rsidR="002D250D" w:rsidRDefault="002D250D"/>
    <w:p w:rsidR="00FC304E" w:rsidRDefault="002736D1" w:rsidP="002D250D">
      <w:pPr>
        <w:pStyle w:val="ListParagraph"/>
        <w:numPr>
          <w:ilvl w:val="1"/>
          <w:numId w:val="12"/>
        </w:numPr>
      </w:pPr>
      <w:r>
        <w:t>Client Side:</w:t>
      </w:r>
    </w:p>
    <w:p w:rsidR="002D250D" w:rsidRDefault="002D250D"/>
    <w:p w:rsidR="00C15CCC" w:rsidRDefault="00C15CCC"/>
    <w:p w:rsidR="00FC304E" w:rsidRDefault="002736D1">
      <w:r>
        <w:rPr>
          <w:noProof/>
        </w:rPr>
        <w:drawing>
          <wp:inline distT="114300" distB="114300" distL="114300" distR="114300">
            <wp:extent cx="5943600" cy="30353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5943600" cy="3035300"/>
                    </a:xfrm>
                    <a:prstGeom prst="rect">
                      <a:avLst/>
                    </a:prstGeom>
                    <a:ln/>
                  </pic:spPr>
                </pic:pic>
              </a:graphicData>
            </a:graphic>
          </wp:inline>
        </w:drawing>
      </w:r>
    </w:p>
    <w:p w:rsidR="00FC304E" w:rsidRDefault="00FC304E"/>
    <w:p w:rsidR="00FC304E" w:rsidRDefault="002736D1">
      <w:r>
        <w:rPr>
          <w:noProof/>
        </w:rPr>
        <w:lastRenderedPageBreak/>
        <w:drawing>
          <wp:inline distT="114300" distB="114300" distL="114300" distR="114300">
            <wp:extent cx="3657600" cy="3705225"/>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1"/>
                    <a:srcRect/>
                    <a:stretch>
                      <a:fillRect/>
                    </a:stretch>
                  </pic:blipFill>
                  <pic:spPr>
                    <a:xfrm>
                      <a:off x="0" y="0"/>
                      <a:ext cx="3657600" cy="3705225"/>
                    </a:xfrm>
                    <a:prstGeom prst="rect">
                      <a:avLst/>
                    </a:prstGeom>
                    <a:ln/>
                  </pic:spPr>
                </pic:pic>
              </a:graphicData>
            </a:graphic>
          </wp:inline>
        </w:drawing>
      </w:r>
    </w:p>
    <w:p w:rsidR="00FC304E" w:rsidRDefault="00FC304E"/>
    <w:p w:rsidR="00FC304E" w:rsidRDefault="002736D1">
      <w:r>
        <w:rPr>
          <w:noProof/>
        </w:rPr>
        <w:drawing>
          <wp:inline distT="114300" distB="114300" distL="114300" distR="114300">
            <wp:extent cx="2752725" cy="10858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2752725" cy="1085850"/>
                    </a:xfrm>
                    <a:prstGeom prst="rect">
                      <a:avLst/>
                    </a:prstGeom>
                    <a:ln/>
                  </pic:spPr>
                </pic:pic>
              </a:graphicData>
            </a:graphic>
          </wp:inline>
        </w:drawing>
      </w:r>
    </w:p>
    <w:p w:rsidR="00FC304E" w:rsidRDefault="00FC304E"/>
    <w:p w:rsidR="00FC304E" w:rsidRDefault="002736D1">
      <w:r>
        <w:rPr>
          <w:noProof/>
        </w:rPr>
        <w:lastRenderedPageBreak/>
        <w:drawing>
          <wp:inline distT="114300" distB="114300" distL="114300" distR="114300">
            <wp:extent cx="3686175" cy="375285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3686175" cy="3752850"/>
                    </a:xfrm>
                    <a:prstGeom prst="rect">
                      <a:avLst/>
                    </a:prstGeom>
                    <a:ln/>
                  </pic:spPr>
                </pic:pic>
              </a:graphicData>
            </a:graphic>
          </wp:inline>
        </w:drawing>
      </w:r>
    </w:p>
    <w:p w:rsidR="00FC304E" w:rsidRDefault="00FC304E"/>
    <w:p w:rsidR="00FC304E" w:rsidRDefault="002736D1">
      <w:r>
        <w:rPr>
          <w:noProof/>
        </w:rPr>
        <w:drawing>
          <wp:inline distT="114300" distB="114300" distL="114300" distR="114300">
            <wp:extent cx="2505075" cy="109537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4"/>
                    <a:srcRect/>
                    <a:stretch>
                      <a:fillRect/>
                    </a:stretch>
                  </pic:blipFill>
                  <pic:spPr>
                    <a:xfrm>
                      <a:off x="0" y="0"/>
                      <a:ext cx="2505075" cy="1095375"/>
                    </a:xfrm>
                    <a:prstGeom prst="rect">
                      <a:avLst/>
                    </a:prstGeom>
                    <a:ln/>
                  </pic:spPr>
                </pic:pic>
              </a:graphicData>
            </a:graphic>
          </wp:inline>
        </w:drawing>
      </w:r>
    </w:p>
    <w:p w:rsidR="00FC304E" w:rsidRDefault="00FC304E"/>
    <w:p w:rsidR="00FC304E" w:rsidRDefault="002736D1">
      <w:r>
        <w:rPr>
          <w:noProof/>
        </w:rPr>
        <w:lastRenderedPageBreak/>
        <w:drawing>
          <wp:inline distT="114300" distB="114300" distL="114300" distR="114300">
            <wp:extent cx="3676650" cy="371475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3676650" cy="3714750"/>
                    </a:xfrm>
                    <a:prstGeom prst="rect">
                      <a:avLst/>
                    </a:prstGeom>
                    <a:ln/>
                  </pic:spPr>
                </pic:pic>
              </a:graphicData>
            </a:graphic>
          </wp:inline>
        </w:drawing>
      </w:r>
    </w:p>
    <w:p w:rsidR="00FC304E" w:rsidRDefault="00FC304E"/>
    <w:p w:rsidR="00FC304E" w:rsidRDefault="002736D1">
      <w:r>
        <w:rPr>
          <w:noProof/>
        </w:rPr>
        <w:drawing>
          <wp:inline distT="114300" distB="114300" distL="114300" distR="114300">
            <wp:extent cx="2505075" cy="110490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2505075" cy="1104900"/>
                    </a:xfrm>
                    <a:prstGeom prst="rect">
                      <a:avLst/>
                    </a:prstGeom>
                    <a:ln/>
                  </pic:spPr>
                </pic:pic>
              </a:graphicData>
            </a:graphic>
          </wp:inline>
        </w:drawing>
      </w:r>
    </w:p>
    <w:p w:rsidR="00FC304E" w:rsidRDefault="002736D1">
      <w:r>
        <w:rPr>
          <w:noProof/>
        </w:rPr>
        <w:drawing>
          <wp:inline distT="114300" distB="114300" distL="114300" distR="114300">
            <wp:extent cx="2505075" cy="1114425"/>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7"/>
                    <a:srcRect/>
                    <a:stretch>
                      <a:fillRect/>
                    </a:stretch>
                  </pic:blipFill>
                  <pic:spPr>
                    <a:xfrm>
                      <a:off x="0" y="0"/>
                      <a:ext cx="2505075" cy="1114425"/>
                    </a:xfrm>
                    <a:prstGeom prst="rect">
                      <a:avLst/>
                    </a:prstGeom>
                    <a:ln/>
                  </pic:spPr>
                </pic:pic>
              </a:graphicData>
            </a:graphic>
          </wp:inline>
        </w:drawing>
      </w:r>
    </w:p>
    <w:p w:rsidR="00FC304E" w:rsidRDefault="00FC304E"/>
    <w:p w:rsidR="00FD0DE8" w:rsidRDefault="00FD0DE8"/>
    <w:p w:rsidR="00FD0DE8" w:rsidRDefault="00FD0DE8">
      <w:r>
        <w:br w:type="page"/>
      </w:r>
    </w:p>
    <w:p w:rsidR="00BB4625" w:rsidRPr="002D250D" w:rsidRDefault="00BB4625" w:rsidP="00BB4625">
      <w:pPr>
        <w:pStyle w:val="ListParagraph"/>
        <w:numPr>
          <w:ilvl w:val="0"/>
          <w:numId w:val="12"/>
        </w:numPr>
        <w:spacing w:before="120" w:after="120" w:line="360" w:lineRule="auto"/>
        <w:rPr>
          <w:rFonts w:ascii="Times New Roman" w:hAnsi="Times New Roman" w:cs="Times New Roman"/>
          <w:b/>
          <w:sz w:val="24"/>
          <w:szCs w:val="24"/>
        </w:rPr>
      </w:pPr>
      <w:r w:rsidRPr="002D250D">
        <w:rPr>
          <w:rFonts w:ascii="Times New Roman" w:hAnsi="Times New Roman" w:cs="Times New Roman"/>
          <w:b/>
          <w:sz w:val="24"/>
          <w:szCs w:val="24"/>
        </w:rPr>
        <w:lastRenderedPageBreak/>
        <w:t xml:space="preserve">CONCLUSION: </w:t>
      </w:r>
    </w:p>
    <w:p w:rsidR="00BB4625" w:rsidRPr="00665891" w:rsidRDefault="00BB4625" w:rsidP="00BB4625">
      <w:pPr>
        <w:spacing w:before="120" w:after="120" w:line="360" w:lineRule="auto"/>
        <w:rPr>
          <w:rFonts w:ascii="Times New Roman" w:hAnsi="Times New Roman" w:cs="Times New Roman"/>
          <w:b/>
          <w:sz w:val="24"/>
          <w:szCs w:val="24"/>
        </w:rPr>
      </w:pPr>
    </w:p>
    <w:p w:rsidR="00BB4625" w:rsidRPr="00FD0DE8" w:rsidRDefault="00BB4625" w:rsidP="00BB4625">
      <w:pPr>
        <w:spacing w:before="120" w:after="120" w:line="360" w:lineRule="auto"/>
        <w:rPr>
          <w:rFonts w:ascii="Times New Roman" w:hAnsi="Times New Roman" w:cs="Times New Roman"/>
          <w:sz w:val="24"/>
          <w:szCs w:val="24"/>
        </w:rPr>
      </w:pPr>
      <w:r w:rsidRPr="00FD0DE8">
        <w:rPr>
          <w:rFonts w:ascii="Times New Roman" w:hAnsi="Times New Roman" w:cs="Times New Roman"/>
          <w:sz w:val="24"/>
          <w:szCs w:val="24"/>
        </w:rPr>
        <w:t>Advanced Encryption Standard (AES) is one of the most frequently used and most secure encryption algorithms available today. It is publicly accessible, and it is the cipher which the NSA uses for securing documents with the classification "top secret". As of today, no practicable attack against AES exists. Therefore, AES remains the preferred encryption standard for governments, banks and high security systems around the world. The project ensures secure data transmission from server to client through socket programming.</w:t>
      </w:r>
    </w:p>
    <w:p w:rsidR="00BB4625" w:rsidRDefault="00BB4625">
      <w:r>
        <w:br w:type="page"/>
      </w:r>
    </w:p>
    <w:p w:rsidR="00BB4625" w:rsidRDefault="00BB4625"/>
    <w:p w:rsidR="00FD0DE8" w:rsidRPr="00C15CCC" w:rsidRDefault="00C15CCC" w:rsidP="00C15CCC">
      <w:pPr>
        <w:pStyle w:val="ListParagraph"/>
        <w:numPr>
          <w:ilvl w:val="0"/>
          <w:numId w:val="12"/>
        </w:numPr>
        <w:rPr>
          <w:rFonts w:ascii="Times New Roman" w:hAnsi="Times New Roman" w:cs="Times New Roman"/>
          <w:b/>
          <w:sz w:val="24"/>
          <w:szCs w:val="24"/>
        </w:rPr>
      </w:pPr>
      <w:r w:rsidRPr="00C15CCC">
        <w:rPr>
          <w:rFonts w:ascii="Times New Roman" w:hAnsi="Times New Roman" w:cs="Times New Roman"/>
          <w:b/>
          <w:sz w:val="24"/>
          <w:szCs w:val="24"/>
        </w:rPr>
        <w:t>REFERENCES</w:t>
      </w:r>
    </w:p>
    <w:p w:rsidR="00FD0DE8" w:rsidRPr="00FD0DE8" w:rsidRDefault="00FD0DE8" w:rsidP="00FD0DE8">
      <w:pPr>
        <w:rPr>
          <w:rFonts w:ascii="Times New Roman" w:hAnsi="Times New Roman" w:cs="Times New Roman"/>
          <w:sz w:val="24"/>
          <w:szCs w:val="24"/>
        </w:rPr>
      </w:pPr>
    </w:p>
    <w:p w:rsidR="00FD0DE8" w:rsidRPr="0011240A" w:rsidRDefault="00845E8E" w:rsidP="00FD0DE8">
      <w:pPr>
        <w:rPr>
          <w:rFonts w:ascii="Times New Roman" w:hAnsi="Times New Roman" w:cs="Times New Roman"/>
          <w:color w:val="auto"/>
          <w:sz w:val="24"/>
          <w:szCs w:val="24"/>
        </w:rPr>
      </w:pPr>
      <w:hyperlink r:id="rId88">
        <w:r w:rsidR="00FD0DE8" w:rsidRPr="0011240A">
          <w:rPr>
            <w:rFonts w:ascii="Times New Roman" w:hAnsi="Times New Roman" w:cs="Times New Roman"/>
            <w:color w:val="auto"/>
            <w:sz w:val="24"/>
            <w:szCs w:val="24"/>
          </w:rPr>
          <w:t>https://www.boxcryptor.com/en/encryption</w:t>
        </w:r>
      </w:hyperlink>
    </w:p>
    <w:p w:rsidR="00FD0DE8" w:rsidRPr="0011240A" w:rsidRDefault="00845E8E" w:rsidP="00FD0DE8">
      <w:pPr>
        <w:rPr>
          <w:rFonts w:ascii="Times New Roman" w:hAnsi="Times New Roman" w:cs="Times New Roman"/>
          <w:color w:val="auto"/>
          <w:sz w:val="24"/>
          <w:szCs w:val="24"/>
        </w:rPr>
      </w:pPr>
      <w:hyperlink r:id="rId89">
        <w:r w:rsidR="00FD0DE8" w:rsidRPr="0011240A">
          <w:rPr>
            <w:rFonts w:ascii="Times New Roman" w:hAnsi="Times New Roman" w:cs="Times New Roman"/>
            <w:color w:val="auto"/>
            <w:sz w:val="24"/>
            <w:szCs w:val="24"/>
          </w:rPr>
          <w:t>https://en.wikipedia.org/wiki/Advanced_Encryption_Standard</w:t>
        </w:r>
      </w:hyperlink>
    </w:p>
    <w:p w:rsidR="00FC304E" w:rsidRDefault="00FC304E"/>
    <w:sectPr w:rsidR="00FC304E" w:rsidSect="0011240A">
      <w:footerReference w:type="default" r:id="rId90"/>
      <w:pgSz w:w="12240" w:h="15840" w:code="1"/>
      <w:pgMar w:top="1440" w:right="1440" w:bottom="1440" w:left="216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5E8E" w:rsidRDefault="00845E8E" w:rsidP="0087591F">
      <w:pPr>
        <w:spacing w:line="240" w:lineRule="auto"/>
      </w:pPr>
      <w:r>
        <w:separator/>
      </w:r>
    </w:p>
  </w:endnote>
  <w:endnote w:type="continuationSeparator" w:id="0">
    <w:p w:rsidR="00845E8E" w:rsidRDefault="00845E8E" w:rsidP="008759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009125"/>
      <w:docPartObj>
        <w:docPartGallery w:val="Page Numbers (Bottom of Page)"/>
        <w:docPartUnique/>
      </w:docPartObj>
    </w:sdtPr>
    <w:sdtEndPr>
      <w:rPr>
        <w:noProof/>
      </w:rPr>
    </w:sdtEndPr>
    <w:sdtContent>
      <w:p w:rsidR="0087591F" w:rsidRDefault="0087591F" w:rsidP="0087591F">
        <w:pPr>
          <w:pStyle w:val="Footer"/>
          <w:jc w:val="right"/>
        </w:pPr>
        <w:r>
          <w:fldChar w:fldCharType="begin"/>
        </w:r>
        <w:r>
          <w:instrText xml:space="preserve"> PAGE   \* MERGEFORMAT </w:instrText>
        </w:r>
        <w:r>
          <w:fldChar w:fldCharType="separate"/>
        </w:r>
        <w:r w:rsidR="00BB4625">
          <w:rPr>
            <w:noProof/>
          </w:rPr>
          <w:t>13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5E8E" w:rsidRDefault="00845E8E" w:rsidP="0087591F">
      <w:pPr>
        <w:spacing w:line="240" w:lineRule="auto"/>
      </w:pPr>
      <w:r>
        <w:separator/>
      </w:r>
    </w:p>
  </w:footnote>
  <w:footnote w:type="continuationSeparator" w:id="0">
    <w:p w:rsidR="00845E8E" w:rsidRDefault="00845E8E" w:rsidP="0087591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66782"/>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EF7012"/>
    <w:multiLevelType w:val="multilevel"/>
    <w:tmpl w:val="4CE095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D4C4B7F"/>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DBF1939"/>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4344EF8"/>
    <w:multiLevelType w:val="hybridMultilevel"/>
    <w:tmpl w:val="347E2004"/>
    <w:lvl w:ilvl="0" w:tplc="F9D87884">
      <w:start w:val="1"/>
      <w:numFmt w:val="decimal"/>
      <w:lvlText w:val="%1."/>
      <w:lvlJc w:val="left"/>
      <w:pPr>
        <w:ind w:left="800" w:hanging="360"/>
      </w:pPr>
      <w:rPr>
        <w:rFonts w:ascii="Times New Roman" w:hAnsi="Times New Roman" w:cs="Times New Roman" w:hint="default"/>
        <w:sz w:val="24"/>
      </w:rPr>
    </w:lvl>
    <w:lvl w:ilvl="1" w:tplc="40090019">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5">
    <w:nsid w:val="143B464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EB6223"/>
    <w:multiLevelType w:val="multilevel"/>
    <w:tmpl w:val="608C5438"/>
    <w:lvl w:ilvl="0">
      <w:start w:val="1"/>
      <w:numFmt w:val="bullet"/>
      <w:lvlText w:val="●"/>
      <w:lvlJc w:val="left"/>
      <w:pPr>
        <w:ind w:left="720" w:firstLine="360"/>
      </w:pPr>
      <w:rPr>
        <w:rFonts w:ascii="Arial" w:eastAsia="Arial" w:hAnsi="Arial" w:cs="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8CF6E3C"/>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2E297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CD628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1A73D7C"/>
    <w:multiLevelType w:val="multilevel"/>
    <w:tmpl w:val="D9506B6A"/>
    <w:lvl w:ilvl="0">
      <w:start w:val="1"/>
      <w:numFmt w:val="decimal"/>
      <w:lvlText w:val="%1."/>
      <w:lvlJc w:val="left"/>
      <w:pPr>
        <w:ind w:left="720" w:firstLine="360"/>
      </w:pPr>
      <w:rPr>
        <w:rFonts w:ascii="Arial" w:eastAsia="Arial" w:hAnsi="Arial" w:cs="Arial"/>
        <w:color w:val="252525"/>
        <w:sz w:val="21"/>
        <w:szCs w:val="21"/>
        <w:highlight w:val="white"/>
        <w:u w:val="none"/>
      </w:rPr>
    </w:lvl>
    <w:lvl w:ilvl="1">
      <w:start w:val="1"/>
      <w:numFmt w:val="decimal"/>
      <w:lvlText w:val="%2."/>
      <w:lvlJc w:val="left"/>
      <w:pPr>
        <w:ind w:left="1440" w:firstLine="1080"/>
      </w:pPr>
      <w:rPr>
        <w:rFonts w:ascii="Arial" w:eastAsia="Arial" w:hAnsi="Arial" w:cs="Arial"/>
        <w:color w:val="252525"/>
        <w:sz w:val="21"/>
        <w:szCs w:val="21"/>
        <w:highlight w:val="white"/>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nsid w:val="2714714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C04E23"/>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8F702A"/>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51656CD"/>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71F533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F6F4F3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3D92C5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C2782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D8464A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C5698E"/>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DAA53A8"/>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DF3637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248ED"/>
    <w:multiLevelType w:val="multilevel"/>
    <w:tmpl w:val="FA6EF7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76445080"/>
    <w:multiLevelType w:val="multilevel"/>
    <w:tmpl w:val="436E2B6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820238"/>
    <w:multiLevelType w:val="hybridMultilevel"/>
    <w:tmpl w:val="963293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81C1A3D"/>
    <w:multiLevelType w:val="multilevel"/>
    <w:tmpl w:val="AF3054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B293742"/>
    <w:multiLevelType w:val="hybridMultilevel"/>
    <w:tmpl w:val="C4603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EE3108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
  </w:num>
  <w:num w:numId="3">
    <w:abstractNumId w:val="23"/>
  </w:num>
  <w:num w:numId="4">
    <w:abstractNumId w:val="26"/>
  </w:num>
  <w:num w:numId="5">
    <w:abstractNumId w:val="6"/>
  </w:num>
  <w:num w:numId="6">
    <w:abstractNumId w:val="25"/>
  </w:num>
  <w:num w:numId="7">
    <w:abstractNumId w:val="9"/>
  </w:num>
  <w:num w:numId="8">
    <w:abstractNumId w:val="19"/>
  </w:num>
  <w:num w:numId="9">
    <w:abstractNumId w:val="5"/>
  </w:num>
  <w:num w:numId="10">
    <w:abstractNumId w:val="18"/>
  </w:num>
  <w:num w:numId="11">
    <w:abstractNumId w:val="11"/>
  </w:num>
  <w:num w:numId="12">
    <w:abstractNumId w:val="0"/>
  </w:num>
  <w:num w:numId="13">
    <w:abstractNumId w:val="7"/>
  </w:num>
  <w:num w:numId="14">
    <w:abstractNumId w:val="12"/>
  </w:num>
  <w:num w:numId="15">
    <w:abstractNumId w:val="14"/>
  </w:num>
  <w:num w:numId="16">
    <w:abstractNumId w:val="3"/>
  </w:num>
  <w:num w:numId="17">
    <w:abstractNumId w:val="20"/>
  </w:num>
  <w:num w:numId="18">
    <w:abstractNumId w:val="2"/>
  </w:num>
  <w:num w:numId="19">
    <w:abstractNumId w:val="21"/>
  </w:num>
  <w:num w:numId="20">
    <w:abstractNumId w:val="24"/>
  </w:num>
  <w:num w:numId="21">
    <w:abstractNumId w:val="13"/>
  </w:num>
  <w:num w:numId="22">
    <w:abstractNumId w:val="27"/>
  </w:num>
  <w:num w:numId="23">
    <w:abstractNumId w:val="4"/>
  </w:num>
  <w:num w:numId="24">
    <w:abstractNumId w:val="8"/>
  </w:num>
  <w:num w:numId="25">
    <w:abstractNumId w:val="16"/>
  </w:num>
  <w:num w:numId="26">
    <w:abstractNumId w:val="22"/>
  </w:num>
  <w:num w:numId="27">
    <w:abstractNumId w:val="17"/>
  </w:num>
  <w:num w:numId="28">
    <w:abstractNumId w:val="1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C304E"/>
    <w:rsid w:val="000716D9"/>
    <w:rsid w:val="0011240A"/>
    <w:rsid w:val="00134DF9"/>
    <w:rsid w:val="002736D1"/>
    <w:rsid w:val="002D250D"/>
    <w:rsid w:val="00341B70"/>
    <w:rsid w:val="00554B4D"/>
    <w:rsid w:val="00665891"/>
    <w:rsid w:val="006F5094"/>
    <w:rsid w:val="00845E8E"/>
    <w:rsid w:val="0087591F"/>
    <w:rsid w:val="00BB4625"/>
    <w:rsid w:val="00C15CCC"/>
    <w:rsid w:val="00E20B55"/>
    <w:rsid w:val="00E57758"/>
    <w:rsid w:val="00FC304E"/>
    <w:rsid w:val="00FD0D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15127B-A405-480F-9E32-B71FA2245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TOCHeading">
    <w:name w:val="TOC Heading"/>
    <w:basedOn w:val="Heading1"/>
    <w:next w:val="Normal"/>
    <w:uiPriority w:val="39"/>
    <w:unhideWhenUsed/>
    <w:qFormat/>
    <w:rsid w:val="00554B4D"/>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eastAsia="en-US"/>
    </w:rPr>
  </w:style>
  <w:style w:type="paragraph" w:styleId="TOC2">
    <w:name w:val="toc 2"/>
    <w:basedOn w:val="Normal"/>
    <w:next w:val="Normal"/>
    <w:autoRedefine/>
    <w:uiPriority w:val="39"/>
    <w:unhideWhenUsed/>
    <w:rsid w:val="00554B4D"/>
    <w:pPr>
      <w:spacing w:after="100" w:line="259" w:lineRule="auto"/>
      <w:ind w:left="220"/>
    </w:pPr>
    <w:rPr>
      <w:rFonts w:asciiTheme="minorHAnsi" w:eastAsiaTheme="minorEastAsia" w:hAnsiTheme="minorHAnsi" w:cs="Times New Roman"/>
      <w:color w:val="auto"/>
      <w:lang w:val="en-US" w:eastAsia="en-US"/>
    </w:rPr>
  </w:style>
  <w:style w:type="paragraph" w:styleId="TOC1">
    <w:name w:val="toc 1"/>
    <w:basedOn w:val="Normal"/>
    <w:next w:val="Normal"/>
    <w:autoRedefine/>
    <w:uiPriority w:val="39"/>
    <w:unhideWhenUsed/>
    <w:rsid w:val="00554B4D"/>
    <w:pPr>
      <w:spacing w:after="100" w:line="259" w:lineRule="auto"/>
    </w:pPr>
    <w:rPr>
      <w:rFonts w:asciiTheme="minorHAnsi" w:eastAsiaTheme="minorEastAsia" w:hAnsiTheme="minorHAnsi" w:cs="Times New Roman"/>
      <w:color w:val="auto"/>
      <w:lang w:val="en-US" w:eastAsia="en-US"/>
    </w:rPr>
  </w:style>
  <w:style w:type="paragraph" w:styleId="TOC3">
    <w:name w:val="toc 3"/>
    <w:basedOn w:val="Normal"/>
    <w:next w:val="Normal"/>
    <w:autoRedefine/>
    <w:uiPriority w:val="39"/>
    <w:unhideWhenUsed/>
    <w:rsid w:val="00554B4D"/>
    <w:pPr>
      <w:spacing w:after="100" w:line="259" w:lineRule="auto"/>
      <w:ind w:left="440"/>
    </w:pPr>
    <w:rPr>
      <w:rFonts w:asciiTheme="minorHAnsi" w:eastAsiaTheme="minorEastAsia" w:hAnsiTheme="minorHAnsi" w:cs="Times New Roman"/>
      <w:color w:val="auto"/>
      <w:lang w:val="en-US" w:eastAsia="en-US"/>
    </w:rPr>
  </w:style>
  <w:style w:type="paragraph" w:styleId="Header">
    <w:name w:val="header"/>
    <w:basedOn w:val="Normal"/>
    <w:link w:val="HeaderChar"/>
    <w:uiPriority w:val="99"/>
    <w:unhideWhenUsed/>
    <w:rsid w:val="0087591F"/>
    <w:pPr>
      <w:tabs>
        <w:tab w:val="center" w:pos="4513"/>
        <w:tab w:val="right" w:pos="9026"/>
      </w:tabs>
      <w:spacing w:line="240" w:lineRule="auto"/>
    </w:pPr>
  </w:style>
  <w:style w:type="character" w:customStyle="1" w:styleId="HeaderChar">
    <w:name w:val="Header Char"/>
    <w:basedOn w:val="DefaultParagraphFont"/>
    <w:link w:val="Header"/>
    <w:uiPriority w:val="99"/>
    <w:rsid w:val="0087591F"/>
  </w:style>
  <w:style w:type="paragraph" w:styleId="Footer">
    <w:name w:val="footer"/>
    <w:basedOn w:val="Normal"/>
    <w:link w:val="FooterChar"/>
    <w:uiPriority w:val="99"/>
    <w:unhideWhenUsed/>
    <w:rsid w:val="0087591F"/>
    <w:pPr>
      <w:tabs>
        <w:tab w:val="center" w:pos="4513"/>
        <w:tab w:val="right" w:pos="9026"/>
      </w:tabs>
      <w:spacing w:line="240" w:lineRule="auto"/>
    </w:pPr>
  </w:style>
  <w:style w:type="character" w:customStyle="1" w:styleId="FooterChar">
    <w:name w:val="Footer Char"/>
    <w:basedOn w:val="DefaultParagraphFont"/>
    <w:link w:val="Footer"/>
    <w:uiPriority w:val="99"/>
    <w:rsid w:val="0087591F"/>
  </w:style>
  <w:style w:type="character" w:styleId="Hyperlink">
    <w:name w:val="Hyperlink"/>
    <w:basedOn w:val="DefaultParagraphFont"/>
    <w:uiPriority w:val="99"/>
    <w:unhideWhenUsed/>
    <w:rsid w:val="00E57758"/>
    <w:rPr>
      <w:color w:val="0563C1" w:themeColor="hyperlink"/>
      <w:u w:val="single"/>
    </w:rPr>
  </w:style>
  <w:style w:type="paragraph" w:styleId="ListParagraph">
    <w:name w:val="List Paragraph"/>
    <w:basedOn w:val="Normal"/>
    <w:uiPriority w:val="34"/>
    <w:qFormat/>
    <w:rsid w:val="00E57758"/>
    <w:pPr>
      <w:ind w:left="720"/>
      <w:contextualSpacing/>
    </w:pPr>
  </w:style>
  <w:style w:type="paragraph" w:styleId="NormalWeb">
    <w:name w:val="Normal (Web)"/>
    <w:basedOn w:val="Normal"/>
    <w:uiPriority w:val="99"/>
    <w:semiHidden/>
    <w:unhideWhenUsed/>
    <w:rsid w:val="00341B7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359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ncryption" TargetMode="External"/><Relationship Id="rId21" Type="http://schemas.openxmlformats.org/officeDocument/2006/relationships/hyperlink" Target="https://en.wikipedia.org/wiki/Plaintext" TargetMode="External"/><Relationship Id="rId42" Type="http://schemas.openxmlformats.org/officeDocument/2006/relationships/hyperlink" Target="https://en.wikipedia.org/wiki/Rijndael_key_schedule" TargetMode="External"/><Relationship Id="rId47" Type="http://schemas.openxmlformats.org/officeDocument/2006/relationships/hyperlink" Target="https://en.wikipedia.org/wiki/Substitution_box" TargetMode="External"/><Relationship Id="rId63" Type="http://schemas.openxmlformats.org/officeDocument/2006/relationships/hyperlink" Target="https://en.wikipedia.org/wiki/Hexadecimal" TargetMode="External"/><Relationship Id="rId68" Type="http://schemas.openxmlformats.org/officeDocument/2006/relationships/hyperlink" Target="https://en.wikipedia.org/wiki/Exclusive_or" TargetMode="External"/><Relationship Id="rId84" Type="http://schemas.openxmlformats.org/officeDocument/2006/relationships/image" Target="media/image21.png"/><Relationship Id="rId89" Type="http://schemas.openxmlformats.org/officeDocument/2006/relationships/hyperlink" Target="https://en.wikipedia.org/wiki/Advanced_Encryption_Standard" TargetMode="External"/><Relationship Id="rId16" Type="http://schemas.openxmlformats.org/officeDocument/2006/relationships/hyperlink" Target="https://en.wikipedia.org/wiki/Unicode" TargetMode="External"/><Relationship Id="rId11" Type="http://schemas.openxmlformats.org/officeDocument/2006/relationships/hyperlink" Target="https://en.wikipedia.org/wiki/Character_(computing)" TargetMode="External"/><Relationship Id="rId32" Type="http://schemas.openxmlformats.org/officeDocument/2006/relationships/hyperlink" Target="https://en.wikipedia.org/wiki/Vincent_Rijmen" TargetMode="External"/><Relationship Id="rId37" Type="http://schemas.openxmlformats.org/officeDocument/2006/relationships/hyperlink" Target="https://en.wikipedia.org/wiki/Bit" TargetMode="External"/><Relationship Id="rId53" Type="http://schemas.openxmlformats.org/officeDocument/2006/relationships/hyperlink" Target="https://en.wikipedia.org/wiki/Derangement" TargetMode="External"/><Relationship Id="rId58" Type="http://schemas.openxmlformats.org/officeDocument/2006/relationships/image" Target="media/image9.png"/><Relationship Id="rId74" Type="http://schemas.openxmlformats.org/officeDocument/2006/relationships/hyperlink" Target="https://en.wikipedia.org/wiki/Advanced_Encryption_Standard" TargetMode="External"/><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en.wikipedia.org/wiki/ASCII" TargetMode="External"/><Relationship Id="rId22" Type="http://schemas.openxmlformats.org/officeDocument/2006/relationships/hyperlink" Target="https://en.wikipedia.org/wiki/Cipher" TargetMode="External"/><Relationship Id="rId27" Type="http://schemas.openxmlformats.org/officeDocument/2006/relationships/hyperlink" Target="https://en.wikipedia.org/wiki/National_Institute_of_Standards_and_Technology" TargetMode="External"/><Relationship Id="rId30" Type="http://schemas.openxmlformats.org/officeDocument/2006/relationships/hyperlink" Target="https://en.wikipedia.org/wiki/Belgium" TargetMode="External"/><Relationship Id="rId35" Type="http://schemas.openxmlformats.org/officeDocument/2006/relationships/hyperlink" Target="https://en.wikipedia.org/wiki/Feistel_network" TargetMode="External"/><Relationship Id="rId43" Type="http://schemas.openxmlformats.org/officeDocument/2006/relationships/hyperlink" Target="https://en.wikipedia.org/wiki/Rijndael_S-box" TargetMode="External"/><Relationship Id="rId48" Type="http://schemas.openxmlformats.org/officeDocument/2006/relationships/hyperlink" Target="https://en.wikipedia.org/wiki/Rijndael_S-box" TargetMode="External"/><Relationship Id="rId56" Type="http://schemas.openxmlformats.org/officeDocument/2006/relationships/image" Target="media/image8.png"/><Relationship Id="rId64" Type="http://schemas.openxmlformats.org/officeDocument/2006/relationships/hyperlink" Target="https://en.wikipedia.org/wiki/MDS_matrix" TargetMode="External"/><Relationship Id="rId69" Type="http://schemas.openxmlformats.org/officeDocument/2006/relationships/hyperlink" Target="https://en.wikipedia.org/wiki/Key_(cryptography)" TargetMode="External"/><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s://en.wikipedia.org/wiki/Finite_field" TargetMode="External"/><Relationship Id="rId72" Type="http://schemas.openxmlformats.org/officeDocument/2006/relationships/hyperlink" Target="https://en.wikipedia.org/wiki/Advanced_Encryption_Standard" TargetMode="External"/><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en.wikipedia.org/wiki/Formatted_text" TargetMode="External"/><Relationship Id="rId17" Type="http://schemas.openxmlformats.org/officeDocument/2006/relationships/hyperlink" Target="https://en.wikipedia.org/wiki/UTF-8" TargetMode="External"/><Relationship Id="rId25" Type="http://schemas.openxmlformats.org/officeDocument/2006/relationships/hyperlink" Target="https://en.wikipedia.org/wiki/Code_(cryptography)" TargetMode="External"/><Relationship Id="rId33" Type="http://schemas.openxmlformats.org/officeDocument/2006/relationships/hyperlink" Target="https://en.wikipedia.org/wiki/Substitution-permutation_network" TargetMode="External"/><Relationship Id="rId38" Type="http://schemas.openxmlformats.org/officeDocument/2006/relationships/hyperlink" Target="https://en.wikipedia.org/wiki/Key_size" TargetMode="External"/><Relationship Id="rId46" Type="http://schemas.openxmlformats.org/officeDocument/2006/relationships/image" Target="media/image5.png"/><Relationship Id="rId59" Type="http://schemas.openxmlformats.org/officeDocument/2006/relationships/hyperlink" Target="https://en.wikipedia.org/wiki/Linear_transformation" TargetMode="External"/><Relationship Id="rId67" Type="http://schemas.openxmlformats.org/officeDocument/2006/relationships/image" Target="media/image11.png"/><Relationship Id="rId20" Type="http://schemas.openxmlformats.org/officeDocument/2006/relationships/hyperlink" Target="https://en.wikipedia.org/wiki/Encryption" TargetMode="External"/><Relationship Id="rId41" Type="http://schemas.openxmlformats.org/officeDocument/2006/relationships/image" Target="media/image2.png"/><Relationship Id="rId54" Type="http://schemas.openxmlformats.org/officeDocument/2006/relationships/image" Target="media/image6.png"/><Relationship Id="rId62" Type="http://schemas.openxmlformats.org/officeDocument/2006/relationships/hyperlink" Target="https://en.wikipedia.org/wiki/Exclusive_or" TargetMode="External"/><Relationship Id="rId70" Type="http://schemas.openxmlformats.org/officeDocument/2006/relationships/hyperlink" Target="https://en.wikipedia.org/wiki/Rijndael_key_schedule" TargetMode="Externa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hyperlink" Target="https://www.boxcryptor.com/en/encryp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BCDIC" TargetMode="External"/><Relationship Id="rId23" Type="http://schemas.openxmlformats.org/officeDocument/2006/relationships/hyperlink" Target="https://en.wikipedia.org/wiki/Decryption" TargetMode="External"/><Relationship Id="rId28" Type="http://schemas.openxmlformats.org/officeDocument/2006/relationships/hyperlink" Target="https://en.wikipedia.org/wiki/Advanced_Encryption_Standard" TargetMode="External"/><Relationship Id="rId36" Type="http://schemas.openxmlformats.org/officeDocument/2006/relationships/hyperlink" Target="https://en.wikipedia.org/wiki/Block_size_(cryptography)" TargetMode="External"/><Relationship Id="rId49" Type="http://schemas.openxmlformats.org/officeDocument/2006/relationships/hyperlink" Target="https://en.wikipedia.org/wiki/Cipher" TargetMode="External"/><Relationship Id="rId57" Type="http://schemas.openxmlformats.org/officeDocument/2006/relationships/hyperlink" Target="https://en.wikipedia.org/wiki/Offset_(computer_science)" TargetMode="External"/><Relationship Id="rId10" Type="http://schemas.openxmlformats.org/officeDocument/2006/relationships/hyperlink" Target="https://en.wikipedia.org/wiki/Computing" TargetMode="External"/><Relationship Id="rId31" Type="http://schemas.openxmlformats.org/officeDocument/2006/relationships/hyperlink" Target="https://en.wikipedia.org/wiki/Joan_Daemen" TargetMode="External"/><Relationship Id="rId44" Type="http://schemas.openxmlformats.org/officeDocument/2006/relationships/image" Target="media/image3.png"/><Relationship Id="rId52" Type="http://schemas.openxmlformats.org/officeDocument/2006/relationships/hyperlink" Target="https://en.wikipedia.org/wiki/Affine_transformation" TargetMode="External"/><Relationship Id="rId60" Type="http://schemas.openxmlformats.org/officeDocument/2006/relationships/hyperlink" Target="https://en.wikipedia.org/wiki/Diffusion_(cryptography)" TargetMode="External"/><Relationship Id="rId65" Type="http://schemas.openxmlformats.org/officeDocument/2006/relationships/hyperlink" Target="https://en.wikipedia.org/wiki/Finite_field" TargetMode="External"/><Relationship Id="rId73" Type="http://schemas.openxmlformats.org/officeDocument/2006/relationships/hyperlink" Target="https://en.wikipedia.org/wiki/Advanced_Encryption_Standard" TargetMode="External"/><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n.wikipedia.org/wiki/Cryptography" TargetMode="External"/><Relationship Id="rId13" Type="http://schemas.openxmlformats.org/officeDocument/2006/relationships/hyperlink" Target="https://en.wikipedia.org/wiki/Character_encoding" TargetMode="External"/><Relationship Id="rId18" Type="http://schemas.openxmlformats.org/officeDocument/2006/relationships/hyperlink" Target="https://en.wikipedia.org/wiki/UTF-16" TargetMode="External"/><Relationship Id="rId39" Type="http://schemas.openxmlformats.org/officeDocument/2006/relationships/hyperlink" Target="https://en.wikipedia.org/wiki/Column-major_order" TargetMode="External"/><Relationship Id="rId34" Type="http://schemas.openxmlformats.org/officeDocument/2006/relationships/hyperlink" Target="https://en.wikipedia.org/wiki/Advanced_Encryption_Standard" TargetMode="External"/><Relationship Id="rId50" Type="http://schemas.openxmlformats.org/officeDocument/2006/relationships/hyperlink" Target="https://en.wikipedia.org/wiki/Multiplicative_inverse" TargetMode="External"/><Relationship Id="rId55" Type="http://schemas.openxmlformats.org/officeDocument/2006/relationships/image" Target="media/image7.png"/><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s://en.wikipedia.org/wiki/Exclusive_or"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n.wikipedia.org/wiki/Cipher" TargetMode="External"/><Relationship Id="rId24" Type="http://schemas.openxmlformats.org/officeDocument/2006/relationships/hyperlink" Target="https://en.wikipedia.org/wiki/Codetext" TargetMode="External"/><Relationship Id="rId40" Type="http://schemas.openxmlformats.org/officeDocument/2006/relationships/hyperlink" Target="https://en.wikipedia.org/wiki/Finite_field_arithmetic" TargetMode="External"/><Relationship Id="rId45" Type="http://schemas.openxmlformats.org/officeDocument/2006/relationships/image" Target="media/image4.png"/><Relationship Id="rId66" Type="http://schemas.openxmlformats.org/officeDocument/2006/relationships/hyperlink" Target="https://en.wikipedia.org/wiki/Rijndael_mix_columns" TargetMode="External"/><Relationship Id="rId87" Type="http://schemas.openxmlformats.org/officeDocument/2006/relationships/image" Target="media/image24.png"/><Relationship Id="rId61" Type="http://schemas.openxmlformats.org/officeDocument/2006/relationships/image" Target="media/image10.png"/><Relationship Id="rId82" Type="http://schemas.openxmlformats.org/officeDocument/2006/relationships/image" Target="media/image19.png"/><Relationship Id="rId19" Type="http://schemas.openxmlformats.org/officeDocument/2006/relationships/hyperlink" Target="https://en.wikipedia.org/wiki/Cryptograp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B4F1D-AA97-4395-8FD6-D2B388D8D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23</Pages>
  <Words>2940</Words>
  <Characters>16761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Huzaifa</cp:lastModifiedBy>
  <cp:revision>6</cp:revision>
  <dcterms:created xsi:type="dcterms:W3CDTF">2016-04-21T17:23:00Z</dcterms:created>
  <dcterms:modified xsi:type="dcterms:W3CDTF">2016-04-22T03:55:00Z</dcterms:modified>
</cp:coreProperties>
</file>